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148565" w14:textId="77777777" w:rsidR="004B1B00" w:rsidRPr="004B1B00" w:rsidRDefault="004B1B00" w:rsidP="004B1B00">
      <w:pPr>
        <w:spacing w:after="150" w:line="240" w:lineRule="auto"/>
        <w:jc w:val="center"/>
        <w:rPr>
          <w:rFonts w:ascii="Times New Roman" w:eastAsia="Times New Roman" w:hAnsi="Times New Roman" w:cs="Times New Roman"/>
          <w:sz w:val="24"/>
          <w:szCs w:val="24"/>
        </w:rPr>
      </w:pPr>
      <w:r w:rsidRPr="004B1B00">
        <w:rPr>
          <w:rFonts w:ascii="Georgia" w:eastAsia="Times New Roman" w:hAnsi="Georgia" w:cs="Times New Roman"/>
          <w:b/>
          <w:bCs/>
          <w:color w:val="7E4300"/>
          <w:sz w:val="42"/>
          <w:szCs w:val="42"/>
        </w:rPr>
        <w:t>Project presented as partial fulfillment for the PhD Program Bilingual Business Administration</w:t>
      </w:r>
    </w:p>
    <w:p w14:paraId="694E795C" w14:textId="77777777" w:rsidR="004B1B00" w:rsidRPr="004B1B00" w:rsidRDefault="004B1B00" w:rsidP="004B1B00">
      <w:pPr>
        <w:spacing w:after="150" w:line="240" w:lineRule="auto"/>
        <w:jc w:val="center"/>
        <w:rPr>
          <w:rFonts w:ascii="Times New Roman" w:eastAsia="Times New Roman" w:hAnsi="Times New Roman" w:cs="Times New Roman"/>
          <w:sz w:val="24"/>
          <w:szCs w:val="24"/>
        </w:rPr>
      </w:pPr>
      <w:r w:rsidRPr="004B1B00">
        <w:rPr>
          <w:rFonts w:ascii="Georgia" w:eastAsia="Times New Roman" w:hAnsi="Georgia" w:cs="Times New Roman"/>
          <w:b/>
          <w:bCs/>
          <w:color w:val="7E4300"/>
          <w:sz w:val="42"/>
          <w:szCs w:val="42"/>
        </w:rPr>
        <w:t>Universidad de Montemorelos, N.L. Mexico</w:t>
      </w:r>
    </w:p>
    <w:p w14:paraId="0292C06D" w14:textId="77777777" w:rsidR="004B1B00" w:rsidRPr="004B1B00" w:rsidRDefault="004B1B00" w:rsidP="004B1B00">
      <w:pPr>
        <w:spacing w:after="150" w:line="240" w:lineRule="auto"/>
        <w:jc w:val="center"/>
        <w:rPr>
          <w:rFonts w:ascii="Times New Roman" w:eastAsia="Times New Roman" w:hAnsi="Times New Roman" w:cs="Times New Roman"/>
          <w:sz w:val="24"/>
          <w:szCs w:val="24"/>
        </w:rPr>
      </w:pPr>
      <w:r w:rsidRPr="004B1B00">
        <w:rPr>
          <w:rFonts w:ascii="Georgia" w:eastAsia="Times New Roman" w:hAnsi="Georgia" w:cs="Times New Roman"/>
          <w:b/>
          <w:bCs/>
          <w:color w:val="7E4300"/>
          <w:sz w:val="42"/>
          <w:szCs w:val="42"/>
        </w:rPr>
        <w:t>January 04, 2018</w:t>
      </w:r>
    </w:p>
    <w:p w14:paraId="52ECCEB1" w14:textId="77777777" w:rsidR="004B1B00" w:rsidRPr="004B1B00" w:rsidRDefault="004B1B00" w:rsidP="004B1B00">
      <w:pPr>
        <w:spacing w:after="150" w:line="240" w:lineRule="auto"/>
        <w:jc w:val="center"/>
        <w:rPr>
          <w:rFonts w:ascii="Times New Roman" w:eastAsia="Times New Roman" w:hAnsi="Times New Roman" w:cs="Times New Roman"/>
          <w:sz w:val="24"/>
          <w:szCs w:val="24"/>
        </w:rPr>
      </w:pPr>
      <w:r w:rsidRPr="004B1B00">
        <w:rPr>
          <w:rFonts w:ascii="Georgia" w:eastAsia="Times New Roman" w:hAnsi="Georgia" w:cs="Times New Roman"/>
          <w:b/>
          <w:bCs/>
          <w:color w:val="7E4300"/>
          <w:sz w:val="42"/>
          <w:szCs w:val="42"/>
        </w:rPr>
        <w:t>By</w:t>
      </w:r>
    </w:p>
    <w:p w14:paraId="61C245E0" w14:textId="77777777" w:rsidR="004B1B00" w:rsidRPr="004B1B00" w:rsidRDefault="004B1B00" w:rsidP="004B1B00">
      <w:pPr>
        <w:spacing w:after="150" w:line="240" w:lineRule="auto"/>
        <w:jc w:val="center"/>
        <w:rPr>
          <w:rFonts w:ascii="Times New Roman" w:eastAsia="Times New Roman" w:hAnsi="Times New Roman" w:cs="Times New Roman"/>
          <w:sz w:val="24"/>
          <w:szCs w:val="24"/>
        </w:rPr>
      </w:pPr>
      <w:r w:rsidRPr="004B1B00">
        <w:rPr>
          <w:rFonts w:ascii="Georgia" w:eastAsia="Times New Roman" w:hAnsi="Georgia" w:cs="Times New Roman"/>
          <w:b/>
          <w:bCs/>
          <w:color w:val="7E4300"/>
          <w:sz w:val="42"/>
          <w:szCs w:val="42"/>
        </w:rPr>
        <w:t> Joel Cantave</w:t>
      </w:r>
    </w:p>
    <w:p w14:paraId="74FF9097" w14:textId="77777777" w:rsidR="004B1B00" w:rsidRPr="004B1B00" w:rsidRDefault="004B1B00" w:rsidP="004B1B00">
      <w:pPr>
        <w:spacing w:after="240" w:line="240" w:lineRule="auto"/>
        <w:rPr>
          <w:rFonts w:ascii="Times New Roman" w:eastAsia="Times New Roman" w:hAnsi="Times New Roman" w:cs="Times New Roman"/>
          <w:sz w:val="24"/>
          <w:szCs w:val="24"/>
        </w:rPr>
      </w:pPr>
    </w:p>
    <w:p w14:paraId="0B5AF87B" w14:textId="77777777" w:rsidR="004B1B00" w:rsidRPr="004B1B00" w:rsidRDefault="004B1B00" w:rsidP="004B1B00">
      <w:pPr>
        <w:spacing w:after="150" w:line="240" w:lineRule="auto"/>
        <w:rPr>
          <w:rFonts w:ascii="Times New Roman" w:eastAsia="Times New Roman" w:hAnsi="Times New Roman" w:cs="Times New Roman"/>
          <w:sz w:val="24"/>
          <w:szCs w:val="24"/>
        </w:rPr>
      </w:pPr>
      <w:r w:rsidRPr="004B1B00">
        <w:rPr>
          <w:rFonts w:ascii="Georgia" w:eastAsia="Times New Roman" w:hAnsi="Georgia" w:cs="Times New Roman"/>
          <w:b/>
          <w:bCs/>
          <w:color w:val="7E4300"/>
          <w:sz w:val="42"/>
          <w:szCs w:val="42"/>
        </w:rPr>
        <w:t>PLAN TO DEVELOP IN THE HOREB FRENCH SDA CHURCH                FOR FAMILY MINISTRY 2018-2019</w:t>
      </w:r>
    </w:p>
    <w:p w14:paraId="3BFB3178" w14:textId="77777777" w:rsidR="004B1B00" w:rsidRPr="004B1B00" w:rsidRDefault="004B1B00" w:rsidP="004B1B00">
      <w:pPr>
        <w:spacing w:after="150" w:line="240" w:lineRule="auto"/>
        <w:jc w:val="center"/>
        <w:rPr>
          <w:rFonts w:ascii="Times New Roman" w:eastAsia="Times New Roman" w:hAnsi="Times New Roman" w:cs="Times New Roman"/>
          <w:sz w:val="24"/>
          <w:szCs w:val="24"/>
        </w:rPr>
      </w:pPr>
      <w:r w:rsidRPr="004B1B00">
        <w:rPr>
          <w:rFonts w:ascii="Georgia" w:eastAsia="Times New Roman" w:hAnsi="Georgia" w:cs="Times New Roman"/>
          <w:b/>
          <w:bCs/>
          <w:color w:val="7E4300"/>
          <w:sz w:val="42"/>
          <w:szCs w:val="42"/>
        </w:rPr>
        <w:t>Plan adapted for the benefit of the church</w:t>
      </w:r>
    </w:p>
    <w:p w14:paraId="2EA59792" w14:textId="77777777" w:rsidR="004B1B00" w:rsidRPr="004B1B00" w:rsidRDefault="004B1B00" w:rsidP="004B1B00">
      <w:pPr>
        <w:spacing w:after="0" w:line="240" w:lineRule="auto"/>
        <w:rPr>
          <w:rFonts w:ascii="Times New Roman" w:eastAsia="Times New Roman" w:hAnsi="Times New Roman" w:cs="Times New Roman"/>
          <w:sz w:val="24"/>
          <w:szCs w:val="24"/>
        </w:rPr>
      </w:pPr>
      <w:r w:rsidRPr="004B1B00">
        <w:rPr>
          <w:rFonts w:ascii="Georgia" w:eastAsia="Times New Roman" w:hAnsi="Georgia" w:cs="Times New Roman"/>
          <w:b/>
          <w:bCs/>
          <w:color w:val="000000"/>
          <w:sz w:val="24"/>
          <w:szCs w:val="24"/>
        </w:rPr>
        <w:t>Some ideas to implement for the development of Family Ministry in the Church.</w:t>
      </w:r>
    </w:p>
    <w:p w14:paraId="21B480C0" w14:textId="77777777" w:rsidR="004B1B00" w:rsidRPr="004B1B00" w:rsidRDefault="004B1B00" w:rsidP="004B1B00">
      <w:pPr>
        <w:spacing w:after="0" w:line="240" w:lineRule="auto"/>
        <w:rPr>
          <w:rFonts w:ascii="Times New Roman" w:eastAsia="Times New Roman" w:hAnsi="Times New Roman" w:cs="Times New Roman"/>
          <w:sz w:val="24"/>
          <w:szCs w:val="24"/>
        </w:rPr>
      </w:pPr>
      <w:r w:rsidRPr="004B1B00">
        <w:rPr>
          <w:rFonts w:ascii="Georgia" w:eastAsia="Times New Roman" w:hAnsi="Georgia" w:cs="Times New Roman"/>
          <w:b/>
          <w:bCs/>
          <w:color w:val="000000"/>
          <w:sz w:val="24"/>
          <w:szCs w:val="24"/>
          <w:u w:val="single"/>
        </w:rPr>
        <w:t>Involvement of the families in the life of the church</w:t>
      </w:r>
    </w:p>
    <w:p w14:paraId="24BC0EE2" w14:textId="77777777" w:rsidR="004B1B00" w:rsidRPr="004B1B00" w:rsidRDefault="004B1B00" w:rsidP="004B1B00">
      <w:pPr>
        <w:spacing w:after="0" w:line="240" w:lineRule="auto"/>
        <w:rPr>
          <w:rFonts w:ascii="Times New Roman" w:eastAsia="Times New Roman" w:hAnsi="Times New Roman" w:cs="Times New Roman"/>
          <w:sz w:val="24"/>
          <w:szCs w:val="24"/>
        </w:rPr>
      </w:pPr>
      <w:r w:rsidRPr="004B1B00">
        <w:rPr>
          <w:rFonts w:ascii="Georgia" w:eastAsia="Times New Roman" w:hAnsi="Georgia" w:cs="Times New Roman"/>
          <w:color w:val="000000"/>
          <w:sz w:val="24"/>
          <w:szCs w:val="24"/>
        </w:rPr>
        <w:t>Many a times, there is a constant and appropriate complaint regarding family life in the church: The families are not involved.</w:t>
      </w:r>
      <w:r w:rsidRPr="004B1B00">
        <w:rPr>
          <w:rFonts w:ascii="Georgia" w:eastAsia="Times New Roman" w:hAnsi="Georgia" w:cs="Times New Roman"/>
          <w:color w:val="000000"/>
          <w:sz w:val="24"/>
          <w:szCs w:val="24"/>
        </w:rPr>
        <w:br/>
        <w:t>Without adding to an often already overcrowded church calendar, a family strengthening emphasis can be given to existing church services, programs and activities. </w:t>
      </w:r>
    </w:p>
    <w:p w14:paraId="5D93B25E" w14:textId="77777777" w:rsidR="004B1B00" w:rsidRPr="004B1B00" w:rsidRDefault="004B1B00" w:rsidP="004B1B00">
      <w:pPr>
        <w:spacing w:after="0" w:line="240" w:lineRule="auto"/>
        <w:rPr>
          <w:rFonts w:ascii="Times New Roman" w:eastAsia="Times New Roman" w:hAnsi="Times New Roman" w:cs="Times New Roman"/>
          <w:sz w:val="24"/>
          <w:szCs w:val="24"/>
        </w:rPr>
      </w:pPr>
    </w:p>
    <w:p w14:paraId="062E97D2" w14:textId="77777777" w:rsidR="004B1B00" w:rsidRPr="004B1B00" w:rsidRDefault="004B1B00" w:rsidP="004B1B00">
      <w:pPr>
        <w:spacing w:after="0" w:line="240" w:lineRule="auto"/>
        <w:rPr>
          <w:rFonts w:ascii="Times New Roman" w:eastAsia="Times New Roman" w:hAnsi="Times New Roman" w:cs="Times New Roman"/>
          <w:sz w:val="24"/>
          <w:szCs w:val="24"/>
        </w:rPr>
      </w:pPr>
      <w:r w:rsidRPr="004B1B00">
        <w:rPr>
          <w:rFonts w:ascii="Georgia" w:eastAsia="Times New Roman" w:hAnsi="Georgia" w:cs="Times New Roman"/>
          <w:b/>
          <w:bCs/>
          <w:color w:val="000000"/>
          <w:sz w:val="24"/>
          <w:szCs w:val="24"/>
        </w:rPr>
        <w:t>Sabbath School </w:t>
      </w:r>
    </w:p>
    <w:p w14:paraId="4482F455" w14:textId="77777777" w:rsidR="004B1B00" w:rsidRPr="004B1B00" w:rsidRDefault="004B1B00" w:rsidP="004B1B00">
      <w:pPr>
        <w:spacing w:after="0" w:line="240" w:lineRule="auto"/>
        <w:rPr>
          <w:rFonts w:ascii="Times New Roman" w:eastAsia="Times New Roman" w:hAnsi="Times New Roman" w:cs="Times New Roman"/>
          <w:sz w:val="24"/>
          <w:szCs w:val="24"/>
        </w:rPr>
      </w:pPr>
      <w:r w:rsidRPr="004B1B00">
        <w:rPr>
          <w:rFonts w:ascii="Georgia" w:eastAsia="Times New Roman" w:hAnsi="Georgia" w:cs="Times New Roman"/>
          <w:color w:val="000000"/>
          <w:sz w:val="24"/>
          <w:szCs w:val="24"/>
        </w:rPr>
        <w:t xml:space="preserve">Include occasional features in adult, children and youth divisions which deal with specific family themes. </w:t>
      </w:r>
      <w:r w:rsidRPr="004B1B00">
        <w:rPr>
          <w:rFonts w:ascii="Georgia" w:eastAsia="Times New Roman" w:hAnsi="Georgia" w:cs="Times New Roman"/>
          <w:color w:val="000000"/>
          <w:sz w:val="24"/>
          <w:szCs w:val="24"/>
        </w:rPr>
        <w:br/>
        <w:t xml:space="preserve">Invite fathers or mothers as guest speakers with features for junior, </w:t>
      </w:r>
      <w:proofErr w:type="spellStart"/>
      <w:r w:rsidRPr="004B1B00">
        <w:rPr>
          <w:rFonts w:ascii="Georgia" w:eastAsia="Times New Roman" w:hAnsi="Georgia" w:cs="Times New Roman"/>
          <w:color w:val="000000"/>
          <w:sz w:val="24"/>
          <w:szCs w:val="24"/>
        </w:rPr>
        <w:t>earliteen</w:t>
      </w:r>
      <w:proofErr w:type="spellEnd"/>
      <w:r w:rsidRPr="004B1B00">
        <w:rPr>
          <w:rFonts w:ascii="Georgia" w:eastAsia="Times New Roman" w:hAnsi="Georgia" w:cs="Times New Roman"/>
          <w:color w:val="000000"/>
          <w:sz w:val="24"/>
          <w:szCs w:val="24"/>
        </w:rPr>
        <w:t xml:space="preserve">, youth Sabbath Schools on family life themes. </w:t>
      </w:r>
      <w:r w:rsidRPr="004B1B00">
        <w:rPr>
          <w:rFonts w:ascii="Georgia" w:eastAsia="Times New Roman" w:hAnsi="Georgia" w:cs="Times New Roman"/>
          <w:color w:val="000000"/>
          <w:sz w:val="24"/>
          <w:szCs w:val="24"/>
        </w:rPr>
        <w:br/>
        <w:t xml:space="preserve">Have a panel of parents and a panel of youth discuss family issues. </w:t>
      </w:r>
      <w:r w:rsidRPr="004B1B00">
        <w:rPr>
          <w:rFonts w:ascii="Georgia" w:eastAsia="Times New Roman" w:hAnsi="Georgia" w:cs="Times New Roman"/>
          <w:color w:val="000000"/>
          <w:sz w:val="24"/>
          <w:szCs w:val="24"/>
        </w:rPr>
        <w:br/>
        <w:t xml:space="preserve">When teaching the Sabbath School lesson, use family illustrations and make applications to fit family settings. </w:t>
      </w:r>
      <w:r w:rsidRPr="004B1B00">
        <w:rPr>
          <w:rFonts w:ascii="Georgia" w:eastAsia="Times New Roman" w:hAnsi="Georgia" w:cs="Times New Roman"/>
          <w:color w:val="000000"/>
          <w:sz w:val="24"/>
          <w:szCs w:val="24"/>
        </w:rPr>
        <w:br/>
        <w:t xml:space="preserve">Give opportunity for young mothers/parents to study their Sabbath School lesson together in a corner of the room where their children are being taught theirs. </w:t>
      </w:r>
      <w:r w:rsidRPr="004B1B00">
        <w:rPr>
          <w:rFonts w:ascii="Georgia" w:eastAsia="Times New Roman" w:hAnsi="Georgia" w:cs="Times New Roman"/>
          <w:color w:val="000000"/>
          <w:sz w:val="24"/>
          <w:szCs w:val="24"/>
        </w:rPr>
        <w:br/>
        <w:t xml:space="preserve">Give children opportunities to present special music, features or other presentations to </w:t>
      </w:r>
      <w:r w:rsidRPr="004B1B00">
        <w:rPr>
          <w:rFonts w:ascii="Georgia" w:eastAsia="Times New Roman" w:hAnsi="Georgia" w:cs="Times New Roman"/>
          <w:color w:val="000000"/>
          <w:sz w:val="24"/>
          <w:szCs w:val="24"/>
        </w:rPr>
        <w:lastRenderedPageBreak/>
        <w:t xml:space="preserve">the adult Sabbath School. </w:t>
      </w:r>
      <w:r w:rsidRPr="004B1B00">
        <w:rPr>
          <w:rFonts w:ascii="Georgia" w:eastAsia="Times New Roman" w:hAnsi="Georgia" w:cs="Times New Roman"/>
          <w:color w:val="000000"/>
          <w:sz w:val="24"/>
          <w:szCs w:val="24"/>
        </w:rPr>
        <w:br/>
        <w:t xml:space="preserve">Have whole families meet for song service and a short multigenerational feature before dividing by age group. </w:t>
      </w:r>
      <w:r w:rsidRPr="004B1B00">
        <w:rPr>
          <w:rFonts w:ascii="Georgia" w:eastAsia="Times New Roman" w:hAnsi="Georgia" w:cs="Times New Roman"/>
          <w:color w:val="000000"/>
          <w:sz w:val="24"/>
          <w:szCs w:val="24"/>
        </w:rPr>
        <w:br/>
        <w:t>Organize parent support groups arising out of the Sabbath School context, such as a cradle mothers' group. </w:t>
      </w:r>
    </w:p>
    <w:p w14:paraId="6EE43EB0" w14:textId="77777777" w:rsidR="004B1B00" w:rsidRPr="004B1B00" w:rsidRDefault="004B1B00" w:rsidP="004B1B00">
      <w:pPr>
        <w:spacing w:after="0" w:line="240" w:lineRule="auto"/>
        <w:rPr>
          <w:rFonts w:ascii="Times New Roman" w:eastAsia="Times New Roman" w:hAnsi="Times New Roman" w:cs="Times New Roman"/>
          <w:sz w:val="24"/>
          <w:szCs w:val="24"/>
        </w:rPr>
      </w:pPr>
      <w:r w:rsidRPr="004B1B00">
        <w:rPr>
          <w:rFonts w:ascii="Georgia" w:eastAsia="Times New Roman" w:hAnsi="Georgia" w:cs="Times New Roman"/>
          <w:color w:val="000000"/>
          <w:sz w:val="24"/>
          <w:szCs w:val="24"/>
        </w:rPr>
        <w:br/>
      </w:r>
      <w:r w:rsidRPr="004B1B00">
        <w:rPr>
          <w:rFonts w:ascii="Georgia" w:eastAsia="Times New Roman" w:hAnsi="Georgia" w:cs="Times New Roman"/>
          <w:b/>
          <w:bCs/>
          <w:color w:val="000000"/>
          <w:sz w:val="24"/>
          <w:szCs w:val="24"/>
        </w:rPr>
        <w:t>Worship Service</w:t>
      </w:r>
      <w:r w:rsidRPr="004B1B00">
        <w:rPr>
          <w:rFonts w:ascii="Georgia" w:eastAsia="Times New Roman" w:hAnsi="Georgia" w:cs="Times New Roman"/>
          <w:color w:val="000000"/>
          <w:sz w:val="24"/>
          <w:szCs w:val="24"/>
        </w:rPr>
        <w:t> </w:t>
      </w:r>
    </w:p>
    <w:p w14:paraId="4545CFA9" w14:textId="77777777" w:rsidR="004B1B00" w:rsidRPr="004B1B00" w:rsidRDefault="004B1B00" w:rsidP="004B1B00">
      <w:pPr>
        <w:spacing w:after="0" w:line="240" w:lineRule="auto"/>
        <w:rPr>
          <w:rFonts w:ascii="Times New Roman" w:eastAsia="Times New Roman" w:hAnsi="Times New Roman" w:cs="Times New Roman"/>
          <w:sz w:val="24"/>
          <w:szCs w:val="24"/>
        </w:rPr>
      </w:pPr>
      <w:r w:rsidRPr="004B1B00">
        <w:rPr>
          <w:rFonts w:ascii="Georgia" w:eastAsia="Times New Roman" w:hAnsi="Georgia" w:cs="Times New Roman"/>
          <w:color w:val="000000"/>
          <w:sz w:val="24"/>
          <w:szCs w:val="24"/>
        </w:rPr>
        <w:t xml:space="preserve">Preach sermons on specific family topics. </w:t>
      </w:r>
      <w:r w:rsidRPr="004B1B00">
        <w:rPr>
          <w:rFonts w:ascii="Georgia" w:eastAsia="Times New Roman" w:hAnsi="Georgia" w:cs="Times New Roman"/>
          <w:color w:val="000000"/>
          <w:sz w:val="24"/>
          <w:szCs w:val="24"/>
        </w:rPr>
        <w:br/>
        <w:t xml:space="preserve">Use examples from different family living situations as sermon illustrations. Listeners identify with the human-interest aspect and receive encouragement to grow even if not all such illustrations have successful endings. </w:t>
      </w:r>
      <w:r w:rsidRPr="004B1B00">
        <w:rPr>
          <w:rFonts w:ascii="Georgia" w:eastAsia="Times New Roman" w:hAnsi="Georgia" w:cs="Times New Roman"/>
          <w:color w:val="000000"/>
          <w:sz w:val="24"/>
          <w:szCs w:val="24"/>
        </w:rPr>
        <w:br/>
        <w:t xml:space="preserve">Provide a "Children's Corner" during the worship service with children's stories or other features tailored especially for the young. Include points which can be discussed at home. </w:t>
      </w:r>
      <w:r w:rsidRPr="004B1B00">
        <w:rPr>
          <w:rFonts w:ascii="Georgia" w:eastAsia="Times New Roman" w:hAnsi="Georgia" w:cs="Times New Roman"/>
          <w:color w:val="000000"/>
          <w:sz w:val="24"/>
          <w:szCs w:val="24"/>
        </w:rPr>
        <w:br/>
        <w:t xml:space="preserve">Prepare a children's activity sheet or a special children's church bulletin which draws young people into the various aspects of the worship service. </w:t>
      </w:r>
      <w:r w:rsidRPr="004B1B00">
        <w:rPr>
          <w:rFonts w:ascii="Georgia" w:eastAsia="Times New Roman" w:hAnsi="Georgia" w:cs="Times New Roman"/>
          <w:color w:val="000000"/>
          <w:sz w:val="24"/>
          <w:szCs w:val="24"/>
        </w:rPr>
        <w:br/>
        <w:t xml:space="preserve">We must consider the needs of children, adults, singles and married when planning the worship service and selecting music. </w:t>
      </w:r>
      <w:r w:rsidRPr="004B1B00">
        <w:rPr>
          <w:rFonts w:ascii="Georgia" w:eastAsia="Times New Roman" w:hAnsi="Georgia" w:cs="Times New Roman"/>
          <w:color w:val="000000"/>
          <w:sz w:val="24"/>
          <w:szCs w:val="24"/>
        </w:rPr>
        <w:br/>
      </w:r>
      <w:proofErr w:type="spellStart"/>
      <w:r w:rsidRPr="004B1B00">
        <w:rPr>
          <w:rFonts w:ascii="Georgia" w:eastAsia="Times New Roman" w:hAnsi="Georgia" w:cs="Times New Roman"/>
          <w:color w:val="000000"/>
          <w:sz w:val="24"/>
          <w:szCs w:val="24"/>
        </w:rPr>
        <w:t>Give</w:t>
      </w:r>
      <w:proofErr w:type="spellEnd"/>
      <w:r w:rsidRPr="004B1B00">
        <w:rPr>
          <w:rFonts w:ascii="Georgia" w:eastAsia="Times New Roman" w:hAnsi="Georgia" w:cs="Times New Roman"/>
          <w:color w:val="000000"/>
          <w:sz w:val="24"/>
          <w:szCs w:val="24"/>
        </w:rPr>
        <w:t xml:space="preserve"> the opportunity to couples to lead various aspects of the worship: providing special music, reading scripture, announcing hymns or praying. </w:t>
      </w:r>
      <w:r w:rsidRPr="004B1B00">
        <w:rPr>
          <w:rFonts w:ascii="Georgia" w:eastAsia="Times New Roman" w:hAnsi="Georgia" w:cs="Times New Roman"/>
          <w:color w:val="000000"/>
          <w:sz w:val="24"/>
          <w:szCs w:val="24"/>
        </w:rPr>
        <w:br/>
        <w:t xml:space="preserve">Involve youth in leading congregational worship or serving as ushers or greeters. </w:t>
      </w:r>
      <w:r w:rsidRPr="004B1B00">
        <w:rPr>
          <w:rFonts w:ascii="Georgia" w:eastAsia="Times New Roman" w:hAnsi="Georgia" w:cs="Times New Roman"/>
          <w:color w:val="000000"/>
          <w:sz w:val="24"/>
          <w:szCs w:val="24"/>
        </w:rPr>
        <w:br/>
        <w:t xml:space="preserve">Allow members to give sermon ideas about family life in the Horeb church </w:t>
      </w:r>
      <w:r w:rsidRPr="004B1B00">
        <w:rPr>
          <w:rFonts w:ascii="Georgia" w:eastAsia="Times New Roman" w:hAnsi="Georgia" w:cs="Times New Roman"/>
          <w:color w:val="000000"/>
          <w:sz w:val="24"/>
          <w:szCs w:val="24"/>
        </w:rPr>
        <w:br/>
        <w:t>Include a bulletin insert with special thoughts from Bible and Spirit of Prophecy on family living. </w:t>
      </w:r>
    </w:p>
    <w:p w14:paraId="223C6BA0" w14:textId="77777777" w:rsidR="004B1B00" w:rsidRPr="004B1B00" w:rsidRDefault="004B1B00" w:rsidP="004B1B00">
      <w:pPr>
        <w:spacing w:after="0" w:line="240" w:lineRule="auto"/>
        <w:rPr>
          <w:rFonts w:ascii="Times New Roman" w:eastAsia="Times New Roman" w:hAnsi="Times New Roman" w:cs="Times New Roman"/>
          <w:sz w:val="24"/>
          <w:szCs w:val="24"/>
        </w:rPr>
      </w:pPr>
      <w:r w:rsidRPr="004B1B00">
        <w:rPr>
          <w:rFonts w:ascii="Georgia" w:eastAsia="Times New Roman" w:hAnsi="Georgia" w:cs="Times New Roman"/>
          <w:color w:val="000000"/>
          <w:sz w:val="24"/>
          <w:szCs w:val="24"/>
        </w:rPr>
        <w:t xml:space="preserve">Submit an outline of the sermon on family life to view and practice at home. </w:t>
      </w:r>
      <w:r w:rsidRPr="004B1B00">
        <w:rPr>
          <w:rFonts w:ascii="Georgia" w:eastAsia="Times New Roman" w:hAnsi="Georgia" w:cs="Times New Roman"/>
          <w:color w:val="000000"/>
          <w:sz w:val="24"/>
          <w:szCs w:val="24"/>
        </w:rPr>
        <w:br/>
        <w:t xml:space="preserve">Acknowledge and affirm the various kinds of families-newlyweds, couples with small children, families with teenagers, couples in mid-life, single parents, divorced persons, </w:t>
      </w:r>
      <w:proofErr w:type="gramStart"/>
      <w:r w:rsidRPr="004B1B00">
        <w:rPr>
          <w:rFonts w:ascii="Georgia" w:eastAsia="Times New Roman" w:hAnsi="Georgia" w:cs="Times New Roman"/>
          <w:color w:val="000000"/>
          <w:sz w:val="24"/>
          <w:szCs w:val="24"/>
        </w:rPr>
        <w:t>step families</w:t>
      </w:r>
      <w:proofErr w:type="gramEnd"/>
      <w:r w:rsidRPr="004B1B00">
        <w:rPr>
          <w:rFonts w:ascii="Georgia" w:eastAsia="Times New Roman" w:hAnsi="Georgia" w:cs="Times New Roman"/>
          <w:color w:val="000000"/>
          <w:sz w:val="24"/>
          <w:szCs w:val="24"/>
        </w:rPr>
        <w:t xml:space="preserve">, multigenerational families, widows and widowers, and singles who have never been married. </w:t>
      </w:r>
      <w:r w:rsidRPr="004B1B00">
        <w:rPr>
          <w:rFonts w:ascii="Georgia" w:eastAsia="Times New Roman" w:hAnsi="Georgia" w:cs="Times New Roman"/>
          <w:color w:val="000000"/>
          <w:sz w:val="24"/>
          <w:szCs w:val="24"/>
        </w:rPr>
        <w:br/>
        <w:t xml:space="preserve">Provide child-care from time to time for single parents so that they can enjoy the full blessing of the worship service. </w:t>
      </w:r>
      <w:r w:rsidRPr="004B1B00">
        <w:rPr>
          <w:rFonts w:ascii="Georgia" w:eastAsia="Times New Roman" w:hAnsi="Georgia" w:cs="Times New Roman"/>
          <w:color w:val="000000"/>
          <w:sz w:val="24"/>
          <w:szCs w:val="24"/>
        </w:rPr>
        <w:br/>
        <w:t xml:space="preserve">Build into the yearly worship program appropriate emphasis on the secular and church calendars of special days such as Mother's Day, Father's Day, Christian Home and Family Altar Day. </w:t>
      </w:r>
      <w:r w:rsidRPr="004B1B00">
        <w:rPr>
          <w:rFonts w:ascii="Georgia" w:eastAsia="Times New Roman" w:hAnsi="Georgia" w:cs="Times New Roman"/>
          <w:color w:val="000000"/>
          <w:sz w:val="24"/>
          <w:szCs w:val="24"/>
        </w:rPr>
        <w:br/>
        <w:t xml:space="preserve">Use responsive readings on the family from the hymnal or use other appropriate scripture passages. </w:t>
      </w:r>
      <w:r w:rsidRPr="004B1B00">
        <w:rPr>
          <w:rFonts w:ascii="Georgia" w:eastAsia="Times New Roman" w:hAnsi="Georgia" w:cs="Times New Roman"/>
          <w:color w:val="000000"/>
          <w:sz w:val="24"/>
          <w:szCs w:val="24"/>
        </w:rPr>
        <w:br/>
        <w:t xml:space="preserve">Have a special time of commitment for couples/families at the close of the worship service. </w:t>
      </w:r>
      <w:r w:rsidRPr="004B1B00">
        <w:rPr>
          <w:rFonts w:ascii="Georgia" w:eastAsia="Times New Roman" w:hAnsi="Georgia" w:cs="Times New Roman"/>
          <w:color w:val="000000"/>
          <w:sz w:val="24"/>
          <w:szCs w:val="24"/>
        </w:rPr>
        <w:br/>
      </w:r>
      <w:r w:rsidRPr="004B1B00">
        <w:rPr>
          <w:rFonts w:ascii="Georgia" w:eastAsia="Times New Roman" w:hAnsi="Georgia" w:cs="Times New Roman"/>
          <w:color w:val="000000"/>
          <w:sz w:val="24"/>
          <w:szCs w:val="24"/>
        </w:rPr>
        <w:br/>
      </w:r>
    </w:p>
    <w:p w14:paraId="02F99BD1" w14:textId="77777777" w:rsidR="004B1B00" w:rsidRPr="004B1B00" w:rsidRDefault="004B1B00" w:rsidP="004B1B00">
      <w:pPr>
        <w:spacing w:after="0" w:line="240" w:lineRule="auto"/>
        <w:rPr>
          <w:rFonts w:ascii="Times New Roman" w:eastAsia="Times New Roman" w:hAnsi="Times New Roman" w:cs="Times New Roman"/>
          <w:sz w:val="24"/>
          <w:szCs w:val="24"/>
        </w:rPr>
      </w:pPr>
      <w:r w:rsidRPr="004B1B00">
        <w:rPr>
          <w:rFonts w:ascii="Georgia" w:eastAsia="Times New Roman" w:hAnsi="Georgia" w:cs="Times New Roman"/>
          <w:b/>
          <w:bCs/>
          <w:color w:val="000000"/>
          <w:sz w:val="24"/>
          <w:szCs w:val="24"/>
        </w:rPr>
        <w:t>Prayer Meeting or Mid-week Service</w:t>
      </w:r>
      <w:r w:rsidRPr="004B1B00">
        <w:rPr>
          <w:rFonts w:ascii="Georgia" w:eastAsia="Times New Roman" w:hAnsi="Georgia" w:cs="Times New Roman"/>
          <w:color w:val="000000"/>
          <w:sz w:val="24"/>
          <w:szCs w:val="24"/>
        </w:rPr>
        <w:t> </w:t>
      </w:r>
    </w:p>
    <w:p w14:paraId="3CDB475D" w14:textId="77777777" w:rsidR="004B1B00" w:rsidRPr="004B1B00" w:rsidRDefault="004B1B00" w:rsidP="004B1B00">
      <w:pPr>
        <w:spacing w:after="0" w:line="240" w:lineRule="auto"/>
        <w:rPr>
          <w:rFonts w:ascii="Times New Roman" w:eastAsia="Times New Roman" w:hAnsi="Times New Roman" w:cs="Times New Roman"/>
          <w:sz w:val="24"/>
          <w:szCs w:val="24"/>
        </w:rPr>
      </w:pPr>
      <w:r w:rsidRPr="004B1B00">
        <w:rPr>
          <w:rFonts w:ascii="Georgia" w:eastAsia="Times New Roman" w:hAnsi="Georgia" w:cs="Times New Roman"/>
          <w:color w:val="000000"/>
          <w:sz w:val="24"/>
          <w:szCs w:val="24"/>
        </w:rPr>
        <w:t xml:space="preserve">Study biblical marriage and family themes, i.e., marriage covenant, love, forgiveness, mutual submission, fruits of the Spirit in the home, using spiritual gifts in the family, family worship. </w:t>
      </w:r>
      <w:r w:rsidRPr="004B1B00">
        <w:rPr>
          <w:rFonts w:ascii="Georgia" w:eastAsia="Times New Roman" w:hAnsi="Georgia" w:cs="Times New Roman"/>
          <w:color w:val="000000"/>
          <w:sz w:val="24"/>
          <w:szCs w:val="24"/>
        </w:rPr>
        <w:br/>
        <w:t xml:space="preserve">Study accounts of Bible fathers, mothers, children or whole families. </w:t>
      </w:r>
      <w:r w:rsidRPr="004B1B00">
        <w:rPr>
          <w:rFonts w:ascii="Georgia" w:eastAsia="Times New Roman" w:hAnsi="Georgia" w:cs="Times New Roman"/>
          <w:color w:val="000000"/>
          <w:sz w:val="24"/>
          <w:szCs w:val="24"/>
        </w:rPr>
        <w:br/>
        <w:t xml:space="preserve">Select for study "family" portions of Spirit of Prophecy books such as The Ministry of Healing, Education or entire books such as The Adventist Home. </w:t>
      </w:r>
      <w:r w:rsidRPr="004B1B00">
        <w:rPr>
          <w:rFonts w:ascii="Georgia" w:eastAsia="Times New Roman" w:hAnsi="Georgia" w:cs="Times New Roman"/>
          <w:color w:val="000000"/>
          <w:sz w:val="24"/>
          <w:szCs w:val="24"/>
        </w:rPr>
        <w:br/>
      </w:r>
      <w:r w:rsidRPr="004B1B00">
        <w:rPr>
          <w:rFonts w:ascii="Georgia" w:eastAsia="Times New Roman" w:hAnsi="Georgia" w:cs="Times New Roman"/>
          <w:color w:val="000000"/>
          <w:sz w:val="24"/>
          <w:szCs w:val="24"/>
        </w:rPr>
        <w:lastRenderedPageBreak/>
        <w:t xml:space="preserve">Pray for specific church families by rotation. </w:t>
      </w:r>
      <w:r w:rsidRPr="004B1B00">
        <w:rPr>
          <w:rFonts w:ascii="Georgia" w:eastAsia="Times New Roman" w:hAnsi="Georgia" w:cs="Times New Roman"/>
          <w:color w:val="000000"/>
          <w:sz w:val="24"/>
          <w:szCs w:val="24"/>
        </w:rPr>
        <w:br/>
        <w:t xml:space="preserve">Invite testimonies of God's blessing in family living. </w:t>
      </w:r>
      <w:r w:rsidRPr="004B1B00">
        <w:rPr>
          <w:rFonts w:ascii="Georgia" w:eastAsia="Times New Roman" w:hAnsi="Georgia" w:cs="Times New Roman"/>
          <w:color w:val="000000"/>
          <w:sz w:val="24"/>
          <w:szCs w:val="24"/>
        </w:rPr>
        <w:br/>
        <w:t xml:space="preserve">If families with children do not regularly attend, plan a monthly mid-week family night with spiritual activities and features of interest to children and youth, perhaps beginning with supper together. Have a family worship demonstration as part of the mid-week service, with selected families demonstrating interesting and effective family worship ideas. </w:t>
      </w:r>
      <w:r w:rsidRPr="004B1B00">
        <w:rPr>
          <w:rFonts w:ascii="Georgia" w:eastAsia="Times New Roman" w:hAnsi="Georgia" w:cs="Times New Roman"/>
          <w:color w:val="000000"/>
          <w:sz w:val="24"/>
          <w:szCs w:val="24"/>
        </w:rPr>
        <w:br/>
        <w:t xml:space="preserve">Sing the special hymns for families from our hymn books. </w:t>
      </w:r>
      <w:r w:rsidRPr="004B1B00">
        <w:rPr>
          <w:rFonts w:ascii="Georgia" w:eastAsia="Times New Roman" w:hAnsi="Georgia" w:cs="Times New Roman"/>
          <w:color w:val="000000"/>
          <w:sz w:val="24"/>
          <w:szCs w:val="24"/>
        </w:rPr>
        <w:br/>
        <w:t xml:space="preserve">Feature a series on one of the family topics that is of high interest to the congregation and show how the Bible is practical to </w:t>
      </w:r>
      <w:proofErr w:type="gramStart"/>
      <w:r w:rsidRPr="004B1B00">
        <w:rPr>
          <w:rFonts w:ascii="Georgia" w:eastAsia="Times New Roman" w:hAnsi="Georgia" w:cs="Times New Roman"/>
          <w:color w:val="000000"/>
          <w:sz w:val="24"/>
          <w:szCs w:val="24"/>
        </w:rPr>
        <w:t>every day</w:t>
      </w:r>
      <w:proofErr w:type="gramEnd"/>
      <w:r w:rsidRPr="004B1B00">
        <w:rPr>
          <w:rFonts w:ascii="Georgia" w:eastAsia="Times New Roman" w:hAnsi="Georgia" w:cs="Times New Roman"/>
          <w:color w:val="000000"/>
          <w:sz w:val="24"/>
          <w:szCs w:val="24"/>
        </w:rPr>
        <w:t xml:space="preserve"> family living. </w:t>
      </w:r>
      <w:r w:rsidRPr="004B1B00">
        <w:rPr>
          <w:rFonts w:ascii="Georgia" w:eastAsia="Times New Roman" w:hAnsi="Georgia" w:cs="Times New Roman"/>
          <w:color w:val="000000"/>
          <w:sz w:val="24"/>
          <w:szCs w:val="24"/>
        </w:rPr>
        <w:br/>
      </w:r>
      <w:r w:rsidRPr="004B1B00">
        <w:rPr>
          <w:rFonts w:ascii="Georgia" w:eastAsia="Times New Roman" w:hAnsi="Georgia" w:cs="Times New Roman"/>
          <w:color w:val="000000"/>
          <w:sz w:val="24"/>
          <w:szCs w:val="24"/>
        </w:rPr>
        <w:br/>
      </w:r>
    </w:p>
    <w:p w14:paraId="434D9B98" w14:textId="77777777" w:rsidR="004B1B00" w:rsidRPr="004B1B00" w:rsidRDefault="004B1B00" w:rsidP="004B1B00">
      <w:pPr>
        <w:spacing w:after="0" w:line="240" w:lineRule="auto"/>
        <w:rPr>
          <w:rFonts w:ascii="Times New Roman" w:eastAsia="Times New Roman" w:hAnsi="Times New Roman" w:cs="Times New Roman"/>
          <w:sz w:val="24"/>
          <w:szCs w:val="24"/>
        </w:rPr>
      </w:pPr>
      <w:r w:rsidRPr="004B1B00">
        <w:rPr>
          <w:rFonts w:ascii="Georgia" w:eastAsia="Times New Roman" w:hAnsi="Georgia" w:cs="Times New Roman"/>
          <w:b/>
          <w:bCs/>
          <w:color w:val="000000"/>
          <w:sz w:val="24"/>
          <w:szCs w:val="24"/>
        </w:rPr>
        <w:t>Adventist Youth Meetings </w:t>
      </w:r>
    </w:p>
    <w:p w14:paraId="1356FAC7" w14:textId="77777777" w:rsidR="004B1B00" w:rsidRPr="004B1B00" w:rsidRDefault="004B1B00" w:rsidP="004B1B00">
      <w:pPr>
        <w:spacing w:after="0" w:line="240" w:lineRule="auto"/>
        <w:rPr>
          <w:rFonts w:ascii="Times New Roman" w:eastAsia="Times New Roman" w:hAnsi="Times New Roman" w:cs="Times New Roman"/>
          <w:sz w:val="24"/>
          <w:szCs w:val="24"/>
        </w:rPr>
      </w:pPr>
      <w:r w:rsidRPr="004B1B00">
        <w:rPr>
          <w:rFonts w:ascii="Georgia" w:eastAsia="Times New Roman" w:hAnsi="Georgia" w:cs="Times New Roman"/>
          <w:color w:val="000000"/>
          <w:sz w:val="24"/>
          <w:szCs w:val="24"/>
        </w:rPr>
        <w:t xml:space="preserve">Plan programs around topics of interest to youth regarding family living, building relationships/friendships, communication with parents, handling and resolving conflict, dating, preparing for marriage, etc. </w:t>
      </w:r>
      <w:r w:rsidRPr="004B1B00">
        <w:rPr>
          <w:rFonts w:ascii="Georgia" w:eastAsia="Times New Roman" w:hAnsi="Georgia" w:cs="Times New Roman"/>
          <w:color w:val="000000"/>
          <w:sz w:val="24"/>
          <w:szCs w:val="24"/>
        </w:rPr>
        <w:br/>
        <w:t xml:space="preserve">Involve Pathfinders or other AJY groups earn the honor in Family Life. </w:t>
      </w:r>
      <w:r w:rsidRPr="004B1B00">
        <w:rPr>
          <w:rFonts w:ascii="Georgia" w:eastAsia="Times New Roman" w:hAnsi="Georgia" w:cs="Times New Roman"/>
          <w:color w:val="000000"/>
          <w:sz w:val="24"/>
          <w:szCs w:val="24"/>
        </w:rPr>
        <w:br/>
        <w:t xml:space="preserve">Plan some family-oriented events periodically at Pathfinder and other AY meetings such as socials or outings-camping, hiking. </w:t>
      </w:r>
      <w:r w:rsidRPr="004B1B00">
        <w:rPr>
          <w:rFonts w:ascii="Georgia" w:eastAsia="Times New Roman" w:hAnsi="Georgia" w:cs="Times New Roman"/>
          <w:color w:val="000000"/>
          <w:sz w:val="24"/>
          <w:szCs w:val="24"/>
        </w:rPr>
        <w:br/>
        <w:t xml:space="preserve">Have a panel discussion with two panels-one of teens and one of parents. Let them ask each other "What I've wanted to know but never dared to ask. . ." questions. </w:t>
      </w:r>
      <w:r w:rsidRPr="004B1B00">
        <w:rPr>
          <w:rFonts w:ascii="Georgia" w:eastAsia="Times New Roman" w:hAnsi="Georgia" w:cs="Times New Roman"/>
          <w:color w:val="000000"/>
          <w:sz w:val="24"/>
          <w:szCs w:val="24"/>
        </w:rPr>
        <w:br/>
        <w:t xml:space="preserve">Have a Pathfinder open house when parents are invited to see what the young people are doing. </w:t>
      </w:r>
      <w:r w:rsidRPr="004B1B00">
        <w:rPr>
          <w:rFonts w:ascii="Georgia" w:eastAsia="Times New Roman" w:hAnsi="Georgia" w:cs="Times New Roman"/>
          <w:color w:val="000000"/>
          <w:sz w:val="24"/>
          <w:szCs w:val="24"/>
        </w:rPr>
        <w:br/>
        <w:t xml:space="preserve">Involve the able and capable parents to help on a short-term basis, to teach a craft, a progressive classwork component, or an honor. </w:t>
      </w:r>
      <w:r w:rsidRPr="004B1B00">
        <w:rPr>
          <w:rFonts w:ascii="Georgia" w:eastAsia="Times New Roman" w:hAnsi="Georgia" w:cs="Times New Roman"/>
          <w:color w:val="000000"/>
          <w:sz w:val="24"/>
          <w:szCs w:val="24"/>
        </w:rPr>
        <w:br/>
      </w:r>
      <w:r w:rsidRPr="004B1B00">
        <w:rPr>
          <w:rFonts w:ascii="Georgia" w:eastAsia="Times New Roman" w:hAnsi="Georgia" w:cs="Times New Roman"/>
          <w:color w:val="000000"/>
          <w:sz w:val="24"/>
          <w:szCs w:val="24"/>
        </w:rPr>
        <w:br/>
      </w:r>
    </w:p>
    <w:p w14:paraId="0ADF4EA2" w14:textId="77777777" w:rsidR="004B1B00" w:rsidRPr="004B1B00" w:rsidRDefault="004B1B00" w:rsidP="004B1B00">
      <w:pPr>
        <w:spacing w:after="0" w:line="240" w:lineRule="auto"/>
        <w:rPr>
          <w:rFonts w:ascii="Times New Roman" w:eastAsia="Times New Roman" w:hAnsi="Times New Roman" w:cs="Times New Roman"/>
          <w:sz w:val="24"/>
          <w:szCs w:val="24"/>
        </w:rPr>
      </w:pPr>
      <w:r w:rsidRPr="004B1B00">
        <w:rPr>
          <w:rFonts w:ascii="Georgia" w:eastAsia="Times New Roman" w:hAnsi="Georgia" w:cs="Times New Roman"/>
          <w:b/>
          <w:bCs/>
          <w:color w:val="000000"/>
          <w:sz w:val="24"/>
          <w:szCs w:val="24"/>
        </w:rPr>
        <w:t>Meetings with Church Board and Councils </w:t>
      </w:r>
    </w:p>
    <w:p w14:paraId="33D84204" w14:textId="77777777" w:rsidR="004B1B00" w:rsidRPr="004B1B00" w:rsidRDefault="004B1B00" w:rsidP="004B1B00">
      <w:pPr>
        <w:spacing w:after="0" w:line="240" w:lineRule="auto"/>
        <w:rPr>
          <w:rFonts w:ascii="Times New Roman" w:eastAsia="Times New Roman" w:hAnsi="Times New Roman" w:cs="Times New Roman"/>
          <w:sz w:val="24"/>
          <w:szCs w:val="24"/>
        </w:rPr>
      </w:pPr>
      <w:r w:rsidRPr="004B1B00">
        <w:rPr>
          <w:rFonts w:ascii="Georgia" w:eastAsia="Times New Roman" w:hAnsi="Georgia" w:cs="Times New Roman"/>
          <w:color w:val="000000"/>
          <w:sz w:val="24"/>
          <w:szCs w:val="24"/>
        </w:rPr>
        <w:t xml:space="preserve">At one of the regular meetings, plan a brain-storming session for the Church Board and/or Church Ministries Coordinating Committee (or the Sabbath School Council, the Youth Ministries Council, the Personal Ministries Council, the Board of Elders, etc.). Assign the topic "How Our Church (Sabbath School, Youth Group, Board of Elders, etc.) Can Strengthen Families." Make specific plans to implement ideas and suggestions that arise. </w:t>
      </w:r>
      <w:r w:rsidRPr="004B1B00">
        <w:rPr>
          <w:rFonts w:ascii="Georgia" w:eastAsia="Times New Roman" w:hAnsi="Georgia" w:cs="Times New Roman"/>
          <w:color w:val="000000"/>
          <w:sz w:val="24"/>
          <w:szCs w:val="24"/>
        </w:rPr>
        <w:br/>
        <w:t xml:space="preserve">Plan a few minutes periodically for in-service education of council members. Study topics such as communication, temperaments, self-worth, conflict resolution which will improve the quality of church family life and spill over to individual families. </w:t>
      </w:r>
      <w:r w:rsidRPr="004B1B00">
        <w:rPr>
          <w:rFonts w:ascii="Georgia" w:eastAsia="Times New Roman" w:hAnsi="Georgia" w:cs="Times New Roman"/>
          <w:color w:val="000000"/>
          <w:sz w:val="24"/>
          <w:szCs w:val="24"/>
        </w:rPr>
        <w:br/>
        <w:t xml:space="preserve">Provide opportunities for families of board/council members to fellowship together to build better bonds and feelings of "family" among leaders. </w:t>
      </w:r>
      <w:r w:rsidRPr="004B1B00">
        <w:rPr>
          <w:rFonts w:ascii="Georgia" w:eastAsia="Times New Roman" w:hAnsi="Georgia" w:cs="Times New Roman"/>
          <w:color w:val="000000"/>
          <w:sz w:val="24"/>
          <w:szCs w:val="24"/>
        </w:rPr>
        <w:br/>
      </w:r>
      <w:r w:rsidRPr="004B1B00">
        <w:rPr>
          <w:rFonts w:ascii="Georgia" w:eastAsia="Times New Roman" w:hAnsi="Georgia" w:cs="Times New Roman"/>
          <w:color w:val="000000"/>
          <w:sz w:val="24"/>
          <w:szCs w:val="24"/>
        </w:rPr>
        <w:br/>
      </w:r>
    </w:p>
    <w:p w14:paraId="0A6970E4" w14:textId="77777777" w:rsidR="004B1B00" w:rsidRPr="004B1B00" w:rsidRDefault="004B1B00" w:rsidP="004B1B00">
      <w:pPr>
        <w:spacing w:after="0" w:line="240" w:lineRule="auto"/>
        <w:rPr>
          <w:rFonts w:ascii="Times New Roman" w:eastAsia="Times New Roman" w:hAnsi="Times New Roman" w:cs="Times New Roman"/>
          <w:sz w:val="24"/>
          <w:szCs w:val="24"/>
        </w:rPr>
      </w:pPr>
      <w:r w:rsidRPr="004B1B00">
        <w:rPr>
          <w:rFonts w:ascii="Georgia" w:eastAsia="Times New Roman" w:hAnsi="Georgia" w:cs="Times New Roman"/>
          <w:b/>
          <w:bCs/>
          <w:color w:val="000000"/>
          <w:sz w:val="24"/>
          <w:szCs w:val="24"/>
        </w:rPr>
        <w:t>Church Social Meetings</w:t>
      </w:r>
      <w:r w:rsidRPr="004B1B00">
        <w:rPr>
          <w:rFonts w:ascii="Georgia" w:eastAsia="Times New Roman" w:hAnsi="Georgia" w:cs="Times New Roman"/>
          <w:color w:val="000000"/>
          <w:sz w:val="24"/>
          <w:szCs w:val="24"/>
        </w:rPr>
        <w:t> </w:t>
      </w:r>
    </w:p>
    <w:p w14:paraId="0A1CA1B7" w14:textId="77777777" w:rsidR="004B1B00" w:rsidRPr="004B1B00" w:rsidRDefault="004B1B00" w:rsidP="004B1B00">
      <w:pPr>
        <w:spacing w:after="0" w:line="240" w:lineRule="auto"/>
        <w:rPr>
          <w:rFonts w:ascii="Times New Roman" w:eastAsia="Times New Roman" w:hAnsi="Times New Roman" w:cs="Times New Roman"/>
          <w:sz w:val="24"/>
          <w:szCs w:val="24"/>
        </w:rPr>
      </w:pPr>
      <w:r w:rsidRPr="004B1B00">
        <w:rPr>
          <w:rFonts w:ascii="Georgia" w:eastAsia="Times New Roman" w:hAnsi="Georgia" w:cs="Times New Roman"/>
          <w:color w:val="000000"/>
          <w:sz w:val="24"/>
          <w:szCs w:val="24"/>
        </w:rPr>
        <w:t xml:space="preserve">Focus different programs throughout the year on various aspects of family living-marriage, mothering, fathering, grandparenting, and include programs that focus on family clustering groups. </w:t>
      </w:r>
      <w:r w:rsidRPr="004B1B00">
        <w:rPr>
          <w:rFonts w:ascii="Georgia" w:eastAsia="Times New Roman" w:hAnsi="Georgia" w:cs="Times New Roman"/>
          <w:color w:val="000000"/>
          <w:sz w:val="24"/>
          <w:szCs w:val="24"/>
        </w:rPr>
        <w:br/>
        <w:t xml:space="preserve">Build church social programs around family. </w:t>
      </w:r>
      <w:r w:rsidRPr="004B1B00">
        <w:rPr>
          <w:rFonts w:ascii="Georgia" w:eastAsia="Times New Roman" w:hAnsi="Georgia" w:cs="Times New Roman"/>
          <w:color w:val="000000"/>
          <w:sz w:val="24"/>
          <w:szCs w:val="24"/>
        </w:rPr>
        <w:br/>
        <w:t xml:space="preserve">Plan a round-robin social that moves among several homes with each family responsible </w:t>
      </w:r>
      <w:r w:rsidRPr="004B1B00">
        <w:rPr>
          <w:rFonts w:ascii="Georgia" w:eastAsia="Times New Roman" w:hAnsi="Georgia" w:cs="Times New Roman"/>
          <w:color w:val="000000"/>
          <w:sz w:val="24"/>
          <w:szCs w:val="24"/>
        </w:rPr>
        <w:lastRenderedPageBreak/>
        <w:t xml:space="preserve">for one game or activity and end up at the church for refreshments. </w:t>
      </w:r>
      <w:r w:rsidRPr="004B1B00">
        <w:rPr>
          <w:rFonts w:ascii="Georgia" w:eastAsia="Times New Roman" w:hAnsi="Georgia" w:cs="Times New Roman"/>
          <w:color w:val="000000"/>
          <w:sz w:val="24"/>
          <w:szCs w:val="24"/>
        </w:rPr>
        <w:br/>
        <w:t xml:space="preserve">Select films, videos and other programs carefully to convey and deepen Adventist family values. </w:t>
      </w:r>
      <w:r w:rsidRPr="004B1B00">
        <w:rPr>
          <w:rFonts w:ascii="Georgia" w:eastAsia="Times New Roman" w:hAnsi="Georgia" w:cs="Times New Roman"/>
          <w:color w:val="000000"/>
          <w:sz w:val="24"/>
          <w:szCs w:val="24"/>
        </w:rPr>
        <w:br/>
        <w:t xml:space="preserve">Sponsor a "Family Talent Night" with various families in the churches presenting the combined or separate talents of parents and children. </w:t>
      </w:r>
      <w:r w:rsidRPr="004B1B00">
        <w:rPr>
          <w:rFonts w:ascii="Georgia" w:eastAsia="Times New Roman" w:hAnsi="Georgia" w:cs="Times New Roman"/>
          <w:color w:val="000000"/>
          <w:sz w:val="24"/>
          <w:szCs w:val="24"/>
        </w:rPr>
        <w:br/>
        <w:t xml:space="preserve">Create a place mat for Sabbath potluck with activities and puzzles that will get the church family communicating </w:t>
      </w:r>
      <w:proofErr w:type="spellStart"/>
      <w:r w:rsidRPr="004B1B00">
        <w:rPr>
          <w:rFonts w:ascii="Georgia" w:eastAsia="Times New Roman" w:hAnsi="Georgia" w:cs="Times New Roman"/>
          <w:color w:val="000000"/>
          <w:sz w:val="24"/>
          <w:szCs w:val="24"/>
        </w:rPr>
        <w:t>multigenerationally</w:t>
      </w:r>
      <w:proofErr w:type="spellEnd"/>
      <w:r w:rsidRPr="004B1B00">
        <w:rPr>
          <w:rFonts w:ascii="Georgia" w:eastAsia="Times New Roman" w:hAnsi="Georgia" w:cs="Times New Roman"/>
          <w:color w:val="000000"/>
          <w:sz w:val="24"/>
          <w:szCs w:val="24"/>
        </w:rPr>
        <w:t xml:space="preserve">. </w:t>
      </w:r>
      <w:r w:rsidRPr="004B1B00">
        <w:rPr>
          <w:rFonts w:ascii="Georgia" w:eastAsia="Times New Roman" w:hAnsi="Georgia" w:cs="Times New Roman"/>
          <w:color w:val="000000"/>
          <w:sz w:val="24"/>
          <w:szCs w:val="24"/>
        </w:rPr>
        <w:br/>
      </w:r>
      <w:r w:rsidRPr="004B1B00">
        <w:rPr>
          <w:rFonts w:ascii="Georgia" w:eastAsia="Times New Roman" w:hAnsi="Georgia" w:cs="Times New Roman"/>
          <w:color w:val="000000"/>
          <w:sz w:val="24"/>
          <w:szCs w:val="24"/>
        </w:rPr>
        <w:br/>
      </w:r>
    </w:p>
    <w:p w14:paraId="07749684" w14:textId="77777777" w:rsidR="004B1B00" w:rsidRPr="004B1B00" w:rsidRDefault="004B1B00" w:rsidP="004B1B00">
      <w:pPr>
        <w:spacing w:after="0" w:line="240" w:lineRule="auto"/>
        <w:rPr>
          <w:rFonts w:ascii="Times New Roman" w:eastAsia="Times New Roman" w:hAnsi="Times New Roman" w:cs="Times New Roman"/>
          <w:sz w:val="24"/>
          <w:szCs w:val="24"/>
        </w:rPr>
      </w:pPr>
      <w:r w:rsidRPr="004B1B00">
        <w:rPr>
          <w:rFonts w:ascii="Georgia" w:eastAsia="Times New Roman" w:hAnsi="Georgia" w:cs="Times New Roman"/>
          <w:b/>
          <w:bCs/>
          <w:color w:val="000000"/>
          <w:sz w:val="24"/>
          <w:szCs w:val="24"/>
        </w:rPr>
        <w:t>Evangelistic Meetings</w:t>
      </w:r>
    </w:p>
    <w:p w14:paraId="1EBEFFCD" w14:textId="77777777" w:rsidR="004B1B00" w:rsidRPr="004B1B00" w:rsidRDefault="004B1B00" w:rsidP="004B1B00">
      <w:pPr>
        <w:spacing w:after="0" w:line="240" w:lineRule="auto"/>
        <w:rPr>
          <w:rFonts w:ascii="Times New Roman" w:eastAsia="Times New Roman" w:hAnsi="Times New Roman" w:cs="Times New Roman"/>
          <w:sz w:val="24"/>
          <w:szCs w:val="24"/>
        </w:rPr>
      </w:pPr>
      <w:r w:rsidRPr="004B1B00">
        <w:rPr>
          <w:rFonts w:ascii="Georgia" w:eastAsia="Times New Roman" w:hAnsi="Georgia" w:cs="Times New Roman"/>
          <w:color w:val="000000"/>
          <w:sz w:val="24"/>
          <w:szCs w:val="24"/>
        </w:rPr>
        <w:t xml:space="preserve">Present doctrinal messages around family themes such as the fatherhood of God, making our earthly homes a foretaste of our heavenly home, being faithful to our family promises and covenants as God has been faithful to His eternal covenant with us, presenting the Sabbath as a time for rest and renewal of relationships between God and ourselves and between family members, and family finance and Christian stewardship. </w:t>
      </w:r>
      <w:r w:rsidRPr="004B1B00">
        <w:rPr>
          <w:rFonts w:ascii="Georgia" w:eastAsia="Times New Roman" w:hAnsi="Georgia" w:cs="Times New Roman"/>
          <w:color w:val="000000"/>
          <w:sz w:val="24"/>
          <w:szCs w:val="24"/>
        </w:rPr>
        <w:br/>
        <w:t xml:space="preserve">Include talks on family life as a part of evangelistic meetings. </w:t>
      </w:r>
      <w:r w:rsidRPr="004B1B00">
        <w:rPr>
          <w:rFonts w:ascii="Georgia" w:eastAsia="Times New Roman" w:hAnsi="Georgia" w:cs="Times New Roman"/>
          <w:color w:val="000000"/>
          <w:sz w:val="24"/>
          <w:szCs w:val="24"/>
        </w:rPr>
        <w:br/>
        <w:t xml:space="preserve">Feature families during meetings (see above on the Worship service). Let families or couples present special music or give personal testimonies. </w:t>
      </w:r>
      <w:r w:rsidRPr="004B1B00">
        <w:rPr>
          <w:rFonts w:ascii="Georgia" w:eastAsia="Times New Roman" w:hAnsi="Georgia" w:cs="Times New Roman"/>
          <w:color w:val="000000"/>
          <w:sz w:val="24"/>
          <w:szCs w:val="24"/>
        </w:rPr>
        <w:br/>
        <w:t xml:space="preserve">Give special Bible studies on family living to candidates. </w:t>
      </w:r>
      <w:r w:rsidRPr="004B1B00">
        <w:rPr>
          <w:rFonts w:ascii="Georgia" w:eastAsia="Times New Roman" w:hAnsi="Georgia" w:cs="Times New Roman"/>
          <w:color w:val="000000"/>
          <w:sz w:val="24"/>
          <w:szCs w:val="24"/>
        </w:rPr>
        <w:br/>
        <w:t xml:space="preserve">Distribute handouts and literature on family life to evangelistic congregations. </w:t>
      </w:r>
      <w:r w:rsidRPr="004B1B00">
        <w:rPr>
          <w:rFonts w:ascii="Georgia" w:eastAsia="Times New Roman" w:hAnsi="Georgia" w:cs="Times New Roman"/>
          <w:color w:val="000000"/>
          <w:sz w:val="24"/>
          <w:szCs w:val="24"/>
        </w:rPr>
        <w:br/>
        <w:t xml:space="preserve">Plan some visitation time for families as wholes as well as visiting individuals within families. Endeavor to work for the family as a unit. </w:t>
      </w:r>
      <w:r w:rsidRPr="004B1B00">
        <w:rPr>
          <w:rFonts w:ascii="Georgia" w:eastAsia="Times New Roman" w:hAnsi="Georgia" w:cs="Times New Roman"/>
          <w:color w:val="000000"/>
          <w:sz w:val="24"/>
          <w:szCs w:val="24"/>
        </w:rPr>
        <w:br/>
        <w:t xml:space="preserve">Organize visitation using several from a family as a visitation team. </w:t>
      </w:r>
      <w:r w:rsidRPr="004B1B00">
        <w:rPr>
          <w:rFonts w:ascii="Georgia" w:eastAsia="Times New Roman" w:hAnsi="Georgia" w:cs="Times New Roman"/>
          <w:color w:val="000000"/>
          <w:sz w:val="24"/>
          <w:szCs w:val="24"/>
        </w:rPr>
        <w:br/>
      </w:r>
      <w:r w:rsidRPr="004B1B00">
        <w:rPr>
          <w:rFonts w:ascii="Georgia" w:eastAsia="Times New Roman" w:hAnsi="Georgia" w:cs="Times New Roman"/>
          <w:color w:val="000000"/>
          <w:sz w:val="24"/>
          <w:szCs w:val="24"/>
        </w:rPr>
        <w:br/>
      </w:r>
    </w:p>
    <w:p w14:paraId="206817A4" w14:textId="77777777" w:rsidR="004B1B00" w:rsidRPr="004B1B00" w:rsidRDefault="004B1B00" w:rsidP="004B1B00">
      <w:pPr>
        <w:spacing w:after="0" w:line="240" w:lineRule="auto"/>
        <w:rPr>
          <w:rFonts w:ascii="Times New Roman" w:eastAsia="Times New Roman" w:hAnsi="Times New Roman" w:cs="Times New Roman"/>
          <w:sz w:val="24"/>
          <w:szCs w:val="24"/>
        </w:rPr>
      </w:pPr>
      <w:r w:rsidRPr="004B1B00">
        <w:rPr>
          <w:rFonts w:ascii="Georgia" w:eastAsia="Times New Roman" w:hAnsi="Georgia" w:cs="Times New Roman"/>
          <w:b/>
          <w:bCs/>
          <w:color w:val="000000"/>
          <w:sz w:val="24"/>
          <w:szCs w:val="24"/>
        </w:rPr>
        <w:t>Communion Services</w:t>
      </w:r>
      <w:r w:rsidRPr="004B1B00">
        <w:rPr>
          <w:rFonts w:ascii="Georgia" w:eastAsia="Times New Roman" w:hAnsi="Georgia" w:cs="Times New Roman"/>
          <w:color w:val="000000"/>
          <w:sz w:val="24"/>
          <w:szCs w:val="24"/>
        </w:rPr>
        <w:t> </w:t>
      </w:r>
    </w:p>
    <w:p w14:paraId="545FC2F2" w14:textId="77777777" w:rsidR="004B1B00" w:rsidRPr="004B1B00" w:rsidRDefault="004B1B00" w:rsidP="004B1B00">
      <w:pPr>
        <w:spacing w:after="0" w:line="240" w:lineRule="auto"/>
        <w:rPr>
          <w:rFonts w:ascii="Times New Roman" w:eastAsia="Times New Roman" w:hAnsi="Times New Roman" w:cs="Times New Roman"/>
          <w:sz w:val="24"/>
          <w:szCs w:val="24"/>
        </w:rPr>
      </w:pPr>
      <w:r w:rsidRPr="004B1B00">
        <w:rPr>
          <w:rFonts w:ascii="Georgia" w:eastAsia="Times New Roman" w:hAnsi="Georgia" w:cs="Times New Roman"/>
          <w:color w:val="000000"/>
          <w:sz w:val="24"/>
          <w:szCs w:val="24"/>
        </w:rPr>
        <w:t xml:space="preserve">Designate a special place for couples and/or families who wish to share the ordinance of </w:t>
      </w:r>
      <w:proofErr w:type="spellStart"/>
      <w:r w:rsidRPr="004B1B00">
        <w:rPr>
          <w:rFonts w:ascii="Georgia" w:eastAsia="Times New Roman" w:hAnsi="Georgia" w:cs="Times New Roman"/>
          <w:color w:val="000000"/>
          <w:sz w:val="24"/>
          <w:szCs w:val="24"/>
        </w:rPr>
        <w:t>footwashing</w:t>
      </w:r>
      <w:proofErr w:type="spellEnd"/>
      <w:r w:rsidRPr="004B1B00">
        <w:rPr>
          <w:rFonts w:ascii="Georgia" w:eastAsia="Times New Roman" w:hAnsi="Georgia" w:cs="Times New Roman"/>
          <w:color w:val="000000"/>
          <w:sz w:val="24"/>
          <w:szCs w:val="24"/>
        </w:rPr>
        <w:t xml:space="preserve"> together. </w:t>
      </w:r>
      <w:r w:rsidRPr="004B1B00">
        <w:rPr>
          <w:rFonts w:ascii="Georgia" w:eastAsia="Times New Roman" w:hAnsi="Georgia" w:cs="Times New Roman"/>
          <w:color w:val="000000"/>
          <w:sz w:val="24"/>
          <w:szCs w:val="24"/>
        </w:rPr>
        <w:br/>
        <w:t xml:space="preserve">Explain to families with unbaptized children how to teach their children the meaning of the communion service. </w:t>
      </w:r>
      <w:r w:rsidRPr="004B1B00">
        <w:rPr>
          <w:rFonts w:ascii="Georgia" w:eastAsia="Times New Roman" w:hAnsi="Georgia" w:cs="Times New Roman"/>
          <w:color w:val="000000"/>
          <w:sz w:val="24"/>
          <w:szCs w:val="24"/>
        </w:rPr>
        <w:br/>
        <w:t xml:space="preserve">Plan a special time when children with their parents may sit together with unconsecrated emblems and sample them for the purpose of instructing their curious and inquiring minds. </w:t>
      </w:r>
      <w:r w:rsidRPr="004B1B00">
        <w:rPr>
          <w:rFonts w:ascii="Georgia" w:eastAsia="Times New Roman" w:hAnsi="Georgia" w:cs="Times New Roman"/>
          <w:color w:val="000000"/>
          <w:sz w:val="24"/>
          <w:szCs w:val="24"/>
        </w:rPr>
        <w:br/>
        <w:t xml:space="preserve">As children grow older, let fathers wash the feet of their sons and mothers the feet of their daughters to teach them and to give them a sense of specialness and inclusion in the service. </w:t>
      </w:r>
      <w:r w:rsidRPr="004B1B00">
        <w:rPr>
          <w:rFonts w:ascii="Georgia" w:eastAsia="Times New Roman" w:hAnsi="Georgia" w:cs="Times New Roman"/>
          <w:color w:val="000000"/>
          <w:sz w:val="24"/>
          <w:szCs w:val="24"/>
        </w:rPr>
        <w:br/>
        <w:t xml:space="preserve">Have a simulated </w:t>
      </w:r>
      <w:proofErr w:type="spellStart"/>
      <w:r w:rsidRPr="004B1B00">
        <w:rPr>
          <w:rFonts w:ascii="Georgia" w:eastAsia="Times New Roman" w:hAnsi="Georgia" w:cs="Times New Roman"/>
          <w:color w:val="000000"/>
          <w:sz w:val="24"/>
          <w:szCs w:val="24"/>
        </w:rPr>
        <w:t>passover</w:t>
      </w:r>
      <w:proofErr w:type="spellEnd"/>
      <w:r w:rsidRPr="004B1B00">
        <w:rPr>
          <w:rFonts w:ascii="Georgia" w:eastAsia="Times New Roman" w:hAnsi="Georgia" w:cs="Times New Roman"/>
          <w:color w:val="000000"/>
          <w:sz w:val="24"/>
          <w:szCs w:val="24"/>
        </w:rPr>
        <w:t xml:space="preserve"> meal as families before the communion, explaining the symbols and the meaning to the Hebrew family and the new understanding brought by Christ to the Communion. </w:t>
      </w:r>
      <w:r w:rsidRPr="004B1B00">
        <w:rPr>
          <w:rFonts w:ascii="Georgia" w:eastAsia="Times New Roman" w:hAnsi="Georgia" w:cs="Times New Roman"/>
          <w:color w:val="000000"/>
          <w:sz w:val="24"/>
          <w:szCs w:val="24"/>
        </w:rPr>
        <w:br/>
      </w:r>
      <w:r w:rsidRPr="004B1B00">
        <w:rPr>
          <w:rFonts w:ascii="Georgia" w:eastAsia="Times New Roman" w:hAnsi="Georgia" w:cs="Times New Roman"/>
          <w:color w:val="000000"/>
          <w:sz w:val="24"/>
          <w:szCs w:val="24"/>
        </w:rPr>
        <w:br/>
      </w:r>
    </w:p>
    <w:p w14:paraId="78C6ABFB" w14:textId="77777777" w:rsidR="004B1B00" w:rsidRPr="004B1B00" w:rsidRDefault="004B1B00" w:rsidP="004B1B00">
      <w:pPr>
        <w:spacing w:after="0" w:line="240" w:lineRule="auto"/>
        <w:rPr>
          <w:rFonts w:ascii="Times New Roman" w:eastAsia="Times New Roman" w:hAnsi="Times New Roman" w:cs="Times New Roman"/>
          <w:sz w:val="24"/>
          <w:szCs w:val="24"/>
        </w:rPr>
      </w:pPr>
      <w:r w:rsidRPr="004B1B00">
        <w:rPr>
          <w:rFonts w:ascii="Georgia" w:eastAsia="Times New Roman" w:hAnsi="Georgia" w:cs="Times New Roman"/>
          <w:b/>
          <w:bCs/>
          <w:color w:val="000000"/>
          <w:sz w:val="24"/>
          <w:szCs w:val="24"/>
        </w:rPr>
        <w:t>Baptismal Services</w:t>
      </w:r>
      <w:r w:rsidRPr="004B1B00">
        <w:rPr>
          <w:rFonts w:ascii="Georgia" w:eastAsia="Times New Roman" w:hAnsi="Georgia" w:cs="Times New Roman"/>
          <w:color w:val="000000"/>
          <w:sz w:val="24"/>
          <w:szCs w:val="24"/>
        </w:rPr>
        <w:t> </w:t>
      </w:r>
    </w:p>
    <w:p w14:paraId="78C0B5DD" w14:textId="77777777" w:rsidR="004B1B00" w:rsidRPr="004B1B00" w:rsidRDefault="004B1B00" w:rsidP="004B1B00">
      <w:pPr>
        <w:spacing w:after="0" w:line="240" w:lineRule="auto"/>
        <w:rPr>
          <w:rFonts w:ascii="Times New Roman" w:eastAsia="Times New Roman" w:hAnsi="Times New Roman" w:cs="Times New Roman"/>
          <w:sz w:val="24"/>
          <w:szCs w:val="24"/>
        </w:rPr>
      </w:pPr>
      <w:r w:rsidRPr="004B1B00">
        <w:rPr>
          <w:rFonts w:ascii="Georgia" w:eastAsia="Times New Roman" w:hAnsi="Georgia" w:cs="Times New Roman"/>
          <w:color w:val="000000"/>
          <w:sz w:val="24"/>
          <w:szCs w:val="24"/>
        </w:rPr>
        <w:t xml:space="preserve">Celebrate the candidate's membership in his/her own family as well as membership in the church family. </w:t>
      </w:r>
      <w:r w:rsidRPr="004B1B00">
        <w:rPr>
          <w:rFonts w:ascii="Georgia" w:eastAsia="Times New Roman" w:hAnsi="Georgia" w:cs="Times New Roman"/>
          <w:color w:val="000000"/>
          <w:sz w:val="24"/>
          <w:szCs w:val="24"/>
        </w:rPr>
        <w:br/>
        <w:t xml:space="preserve">Include the entire family in the preparation of a child for baptism, providing opportunity for parents to recommit themselves, siblings to look back or forward to their own decision as well as making sure the child to be baptized understands the step </w:t>
      </w:r>
      <w:r w:rsidRPr="004B1B00">
        <w:rPr>
          <w:rFonts w:ascii="Georgia" w:eastAsia="Times New Roman" w:hAnsi="Georgia" w:cs="Times New Roman"/>
          <w:color w:val="000000"/>
          <w:sz w:val="24"/>
          <w:szCs w:val="24"/>
        </w:rPr>
        <w:lastRenderedPageBreak/>
        <w:t xml:space="preserve">he is about to take. </w:t>
      </w:r>
      <w:r w:rsidRPr="004B1B00">
        <w:rPr>
          <w:rFonts w:ascii="Georgia" w:eastAsia="Times New Roman" w:hAnsi="Georgia" w:cs="Times New Roman"/>
          <w:color w:val="000000"/>
          <w:sz w:val="24"/>
          <w:szCs w:val="24"/>
        </w:rPr>
        <w:br/>
        <w:t xml:space="preserve">Give family members opportunities to share feelings about their loved one's baptism by song or personal testimony. </w:t>
      </w:r>
      <w:r w:rsidRPr="004B1B00">
        <w:rPr>
          <w:rFonts w:ascii="Georgia" w:eastAsia="Times New Roman" w:hAnsi="Georgia" w:cs="Times New Roman"/>
          <w:color w:val="000000"/>
          <w:sz w:val="24"/>
          <w:szCs w:val="24"/>
        </w:rPr>
        <w:br/>
        <w:t xml:space="preserve">When young people are baptized, meet with the family to pray and share ways in which all can be supportive of the newly baptized young person. </w:t>
      </w:r>
      <w:r w:rsidRPr="004B1B00">
        <w:rPr>
          <w:rFonts w:ascii="Georgia" w:eastAsia="Times New Roman" w:hAnsi="Georgia" w:cs="Times New Roman"/>
          <w:color w:val="000000"/>
          <w:sz w:val="24"/>
          <w:szCs w:val="24"/>
        </w:rPr>
        <w:br/>
        <w:t xml:space="preserve">Include a "welcome to the family" by giving each member some special paper as stationery on which to write words of encouragement and welcome to be part of a scrapbook keepsake for the new member. </w:t>
      </w:r>
      <w:r w:rsidRPr="004B1B00">
        <w:rPr>
          <w:rFonts w:ascii="Georgia" w:eastAsia="Times New Roman" w:hAnsi="Georgia" w:cs="Times New Roman"/>
          <w:color w:val="000000"/>
          <w:sz w:val="24"/>
          <w:szCs w:val="24"/>
        </w:rPr>
        <w:br/>
      </w:r>
      <w:r w:rsidRPr="004B1B00">
        <w:rPr>
          <w:rFonts w:ascii="Georgia" w:eastAsia="Times New Roman" w:hAnsi="Georgia" w:cs="Times New Roman"/>
          <w:i/>
          <w:iCs/>
          <w:color w:val="000000"/>
          <w:sz w:val="24"/>
          <w:szCs w:val="24"/>
        </w:rPr>
        <w:t xml:space="preserve">Where possible, baptize members of the same family together. Some find a special sense of unity in being baptized simultaneously. </w:t>
      </w:r>
      <w:r w:rsidRPr="004B1B00">
        <w:rPr>
          <w:rFonts w:ascii="Georgia" w:eastAsia="Times New Roman" w:hAnsi="Georgia" w:cs="Times New Roman"/>
          <w:i/>
          <w:iCs/>
          <w:color w:val="000000"/>
          <w:sz w:val="24"/>
          <w:szCs w:val="24"/>
        </w:rPr>
        <w:br/>
      </w:r>
      <w:r w:rsidRPr="004B1B00">
        <w:rPr>
          <w:rFonts w:ascii="Georgia" w:eastAsia="Times New Roman" w:hAnsi="Georgia" w:cs="Times New Roman"/>
          <w:color w:val="000000"/>
          <w:sz w:val="24"/>
          <w:szCs w:val="24"/>
        </w:rPr>
        <w:t xml:space="preserve">Encourage baptismal candidates to invite their extended family members to be present. Recognize the potential of this event to give renewal and stimulation to family relationships. </w:t>
      </w:r>
      <w:r w:rsidRPr="004B1B00">
        <w:rPr>
          <w:rFonts w:ascii="Georgia" w:eastAsia="Times New Roman" w:hAnsi="Georgia" w:cs="Times New Roman"/>
          <w:color w:val="000000"/>
          <w:sz w:val="24"/>
          <w:szCs w:val="24"/>
        </w:rPr>
        <w:br/>
        <w:t xml:space="preserve">Encourage families to remember and commemorate baptismal dates of family members at home. </w:t>
      </w:r>
      <w:r w:rsidRPr="004B1B00">
        <w:rPr>
          <w:rFonts w:ascii="Georgia" w:eastAsia="Times New Roman" w:hAnsi="Georgia" w:cs="Times New Roman"/>
          <w:color w:val="000000"/>
          <w:sz w:val="24"/>
          <w:szCs w:val="24"/>
        </w:rPr>
        <w:br/>
        <w:t xml:space="preserve">Remember in a special way at church the anniversaries of current members' baptisms. </w:t>
      </w:r>
      <w:r w:rsidRPr="004B1B00">
        <w:rPr>
          <w:rFonts w:ascii="Georgia" w:eastAsia="Times New Roman" w:hAnsi="Georgia" w:cs="Times New Roman"/>
          <w:color w:val="000000"/>
          <w:sz w:val="24"/>
          <w:szCs w:val="24"/>
        </w:rPr>
        <w:br/>
      </w:r>
      <w:r w:rsidRPr="004B1B00">
        <w:rPr>
          <w:rFonts w:ascii="Georgia" w:eastAsia="Times New Roman" w:hAnsi="Georgia" w:cs="Times New Roman"/>
          <w:color w:val="000000"/>
          <w:sz w:val="24"/>
          <w:szCs w:val="24"/>
        </w:rPr>
        <w:br/>
      </w:r>
    </w:p>
    <w:p w14:paraId="140DDEE4" w14:textId="77777777" w:rsidR="004B1B00" w:rsidRPr="004B1B00" w:rsidRDefault="004B1B00" w:rsidP="004B1B00">
      <w:pPr>
        <w:spacing w:after="0" w:line="240" w:lineRule="auto"/>
        <w:rPr>
          <w:rFonts w:ascii="Times New Roman" w:eastAsia="Times New Roman" w:hAnsi="Times New Roman" w:cs="Times New Roman"/>
          <w:sz w:val="24"/>
          <w:szCs w:val="24"/>
        </w:rPr>
      </w:pPr>
      <w:r w:rsidRPr="004B1B00">
        <w:rPr>
          <w:rFonts w:ascii="Georgia" w:eastAsia="Times New Roman" w:hAnsi="Georgia" w:cs="Times New Roman"/>
          <w:b/>
          <w:bCs/>
          <w:color w:val="000000"/>
          <w:sz w:val="24"/>
          <w:szCs w:val="24"/>
        </w:rPr>
        <w:t>Child Dedication Services </w:t>
      </w:r>
    </w:p>
    <w:p w14:paraId="732C9130" w14:textId="77777777" w:rsidR="004B1B00" w:rsidRPr="004B1B00" w:rsidRDefault="004B1B00" w:rsidP="004B1B00">
      <w:pPr>
        <w:spacing w:after="0" w:line="240" w:lineRule="auto"/>
        <w:rPr>
          <w:rFonts w:ascii="Times New Roman" w:eastAsia="Times New Roman" w:hAnsi="Times New Roman" w:cs="Times New Roman"/>
          <w:sz w:val="24"/>
          <w:szCs w:val="24"/>
        </w:rPr>
      </w:pPr>
      <w:r w:rsidRPr="004B1B00">
        <w:rPr>
          <w:rFonts w:ascii="Georgia" w:eastAsia="Times New Roman" w:hAnsi="Georgia" w:cs="Times New Roman"/>
          <w:color w:val="000000"/>
          <w:sz w:val="24"/>
          <w:szCs w:val="24"/>
        </w:rPr>
        <w:t xml:space="preserve">This is an occasion which naturally generates warm feelings of family throughout the congregation. It affords an excellent opportunity for a special message about the importance of a family, child-rearing, parenting, etc., in the sermon. </w:t>
      </w:r>
      <w:r w:rsidRPr="004B1B00">
        <w:rPr>
          <w:rFonts w:ascii="Georgia" w:eastAsia="Times New Roman" w:hAnsi="Georgia" w:cs="Times New Roman"/>
          <w:color w:val="000000"/>
          <w:sz w:val="24"/>
          <w:szCs w:val="24"/>
        </w:rPr>
        <w:br/>
        <w:t xml:space="preserve">Make the dedication service special with an appropriate charge and words of encouragement to the parents. </w:t>
      </w:r>
      <w:r w:rsidRPr="004B1B00">
        <w:rPr>
          <w:rFonts w:ascii="Georgia" w:eastAsia="Times New Roman" w:hAnsi="Georgia" w:cs="Times New Roman"/>
          <w:color w:val="000000"/>
          <w:sz w:val="24"/>
          <w:szCs w:val="24"/>
        </w:rPr>
        <w:br/>
        <w:t xml:space="preserve">Offer family members (siblings, parents, grandparents) the opportunity to share with the church family their joyful feelings over the presence of this little one among them. </w:t>
      </w:r>
      <w:r w:rsidRPr="004B1B00">
        <w:rPr>
          <w:rFonts w:ascii="Georgia" w:eastAsia="Times New Roman" w:hAnsi="Georgia" w:cs="Times New Roman"/>
          <w:color w:val="000000"/>
          <w:sz w:val="24"/>
          <w:szCs w:val="24"/>
        </w:rPr>
        <w:br/>
        <w:t xml:space="preserve">Record the dedication services and give the tape to the family. They will be able to remember and celebrate this event annually. </w:t>
      </w:r>
      <w:r w:rsidRPr="004B1B00">
        <w:rPr>
          <w:rFonts w:ascii="Georgia" w:eastAsia="Times New Roman" w:hAnsi="Georgia" w:cs="Times New Roman"/>
          <w:color w:val="000000"/>
          <w:sz w:val="24"/>
          <w:szCs w:val="24"/>
        </w:rPr>
        <w:br/>
        <w:t xml:space="preserve">Give the parents and child a special gift book (Child Guidance, The Adventist Home, or some other appropriate title). </w:t>
      </w:r>
      <w:r w:rsidRPr="004B1B00">
        <w:rPr>
          <w:rFonts w:ascii="Georgia" w:eastAsia="Times New Roman" w:hAnsi="Georgia" w:cs="Times New Roman"/>
          <w:color w:val="000000"/>
          <w:sz w:val="24"/>
          <w:szCs w:val="24"/>
        </w:rPr>
        <w:br/>
        <w:t xml:space="preserve">Prepare a special message for this dedicated child which he will later read (at age 11 or 12) which will encourage him to prepare for baptism. </w:t>
      </w:r>
      <w:r w:rsidRPr="004B1B00">
        <w:rPr>
          <w:rFonts w:ascii="Georgia" w:eastAsia="Times New Roman" w:hAnsi="Georgia" w:cs="Times New Roman"/>
          <w:color w:val="000000"/>
          <w:sz w:val="24"/>
          <w:szCs w:val="24"/>
        </w:rPr>
        <w:br/>
        <w:t xml:space="preserve">Give the family a folder which shows all the church has to offer in assistance to the parents and to their child as he/she grows. </w:t>
      </w:r>
      <w:r w:rsidRPr="004B1B00">
        <w:rPr>
          <w:rFonts w:ascii="Georgia" w:eastAsia="Times New Roman" w:hAnsi="Georgia" w:cs="Times New Roman"/>
          <w:color w:val="000000"/>
          <w:sz w:val="24"/>
          <w:szCs w:val="24"/>
        </w:rPr>
        <w:br/>
        <w:t xml:space="preserve">Make it a whole family event by including extended family as available in the dedication event. </w:t>
      </w:r>
      <w:r w:rsidRPr="004B1B00">
        <w:rPr>
          <w:rFonts w:ascii="Georgia" w:eastAsia="Times New Roman" w:hAnsi="Georgia" w:cs="Times New Roman"/>
          <w:color w:val="000000"/>
          <w:sz w:val="24"/>
          <w:szCs w:val="24"/>
        </w:rPr>
        <w:br/>
        <w:t xml:space="preserve">Make a scrapbook of photographs, the church bulletin of the day, dedication certificate, </w:t>
      </w:r>
      <w:proofErr w:type="spellStart"/>
      <w:r w:rsidRPr="004B1B00">
        <w:rPr>
          <w:rFonts w:ascii="Georgia" w:eastAsia="Times New Roman" w:hAnsi="Georgia" w:cs="Times New Roman"/>
          <w:color w:val="000000"/>
          <w:sz w:val="24"/>
          <w:szCs w:val="24"/>
        </w:rPr>
        <w:t>etc</w:t>
      </w:r>
      <w:proofErr w:type="spellEnd"/>
      <w:r w:rsidRPr="004B1B00">
        <w:rPr>
          <w:rFonts w:ascii="Georgia" w:eastAsia="Times New Roman" w:hAnsi="Georgia" w:cs="Times New Roman"/>
          <w:color w:val="000000"/>
          <w:sz w:val="24"/>
          <w:szCs w:val="24"/>
        </w:rPr>
        <w:t xml:space="preserve">, that can be added to </w:t>
      </w:r>
      <w:proofErr w:type="gramStart"/>
      <w:r w:rsidRPr="004B1B00">
        <w:rPr>
          <w:rFonts w:ascii="Georgia" w:eastAsia="Times New Roman" w:hAnsi="Georgia" w:cs="Times New Roman"/>
          <w:color w:val="000000"/>
          <w:sz w:val="24"/>
          <w:szCs w:val="24"/>
        </w:rPr>
        <w:t>on the occasion of</w:t>
      </w:r>
      <w:proofErr w:type="gramEnd"/>
      <w:r w:rsidRPr="004B1B00">
        <w:rPr>
          <w:rFonts w:ascii="Georgia" w:eastAsia="Times New Roman" w:hAnsi="Georgia" w:cs="Times New Roman"/>
          <w:color w:val="000000"/>
          <w:sz w:val="24"/>
          <w:szCs w:val="24"/>
        </w:rPr>
        <w:t xml:space="preserve"> other significant events in the child's life. </w:t>
      </w:r>
      <w:r w:rsidRPr="004B1B00">
        <w:rPr>
          <w:rFonts w:ascii="Georgia" w:eastAsia="Times New Roman" w:hAnsi="Georgia" w:cs="Times New Roman"/>
          <w:color w:val="000000"/>
          <w:sz w:val="24"/>
          <w:szCs w:val="24"/>
        </w:rPr>
        <w:br/>
      </w:r>
      <w:r w:rsidRPr="004B1B00">
        <w:rPr>
          <w:rFonts w:ascii="Georgia" w:eastAsia="Times New Roman" w:hAnsi="Georgia" w:cs="Times New Roman"/>
          <w:color w:val="000000"/>
          <w:sz w:val="24"/>
          <w:szCs w:val="24"/>
        </w:rPr>
        <w:br/>
      </w:r>
    </w:p>
    <w:p w14:paraId="0FCADFC4" w14:textId="77777777" w:rsidR="004B1B00" w:rsidRPr="004B1B00" w:rsidRDefault="004B1B00" w:rsidP="004B1B00">
      <w:pPr>
        <w:spacing w:after="0" w:line="240" w:lineRule="auto"/>
        <w:rPr>
          <w:rFonts w:ascii="Times New Roman" w:eastAsia="Times New Roman" w:hAnsi="Times New Roman" w:cs="Times New Roman"/>
          <w:sz w:val="24"/>
          <w:szCs w:val="24"/>
        </w:rPr>
      </w:pPr>
      <w:r w:rsidRPr="004B1B00">
        <w:rPr>
          <w:rFonts w:ascii="Georgia" w:eastAsia="Times New Roman" w:hAnsi="Georgia" w:cs="Times New Roman"/>
          <w:b/>
          <w:bCs/>
          <w:color w:val="000000"/>
          <w:sz w:val="24"/>
          <w:szCs w:val="24"/>
        </w:rPr>
        <w:t>Wedding Services</w:t>
      </w:r>
      <w:r w:rsidRPr="004B1B00">
        <w:rPr>
          <w:rFonts w:ascii="Georgia" w:eastAsia="Times New Roman" w:hAnsi="Georgia" w:cs="Times New Roman"/>
          <w:color w:val="000000"/>
          <w:sz w:val="24"/>
          <w:szCs w:val="24"/>
        </w:rPr>
        <w:t> </w:t>
      </w:r>
    </w:p>
    <w:p w14:paraId="74F72975" w14:textId="77777777" w:rsidR="004B1B00" w:rsidRPr="004B1B00" w:rsidRDefault="004B1B00" w:rsidP="004B1B00">
      <w:pPr>
        <w:spacing w:after="0" w:line="240" w:lineRule="auto"/>
        <w:rPr>
          <w:rFonts w:ascii="Times New Roman" w:eastAsia="Times New Roman" w:hAnsi="Times New Roman" w:cs="Times New Roman"/>
          <w:sz w:val="24"/>
          <w:szCs w:val="24"/>
        </w:rPr>
      </w:pPr>
      <w:r w:rsidRPr="004B1B00">
        <w:rPr>
          <w:rFonts w:ascii="Georgia" w:eastAsia="Times New Roman" w:hAnsi="Georgia" w:cs="Times New Roman"/>
          <w:color w:val="000000"/>
          <w:sz w:val="24"/>
          <w:szCs w:val="24"/>
        </w:rPr>
        <w:t xml:space="preserve">Encourage the bride and groom to think of their family when planning their wedding. Perhaps they can include special words or thoughts of tribute to parents or other family members during the ceremony or at their reception. </w:t>
      </w:r>
      <w:r w:rsidRPr="004B1B00">
        <w:rPr>
          <w:rFonts w:ascii="Georgia" w:eastAsia="Times New Roman" w:hAnsi="Georgia" w:cs="Times New Roman"/>
          <w:color w:val="000000"/>
          <w:sz w:val="24"/>
          <w:szCs w:val="24"/>
        </w:rPr>
        <w:br/>
        <w:t xml:space="preserve">Provide engaged couples with premarital guidance, helping them to identify issues which they need to discuss and to develop the skills with which to manage their relationship successfully. </w:t>
      </w:r>
      <w:r w:rsidRPr="004B1B00">
        <w:rPr>
          <w:rFonts w:ascii="Georgia" w:eastAsia="Times New Roman" w:hAnsi="Georgia" w:cs="Times New Roman"/>
          <w:color w:val="000000"/>
          <w:sz w:val="24"/>
          <w:szCs w:val="24"/>
        </w:rPr>
        <w:br/>
      </w:r>
      <w:r w:rsidRPr="004B1B00">
        <w:rPr>
          <w:rFonts w:ascii="Georgia" w:eastAsia="Times New Roman" w:hAnsi="Georgia" w:cs="Times New Roman"/>
          <w:color w:val="000000"/>
          <w:sz w:val="24"/>
          <w:szCs w:val="24"/>
        </w:rPr>
        <w:lastRenderedPageBreak/>
        <w:t xml:space="preserve">Select and train one or two couples who enjoy being married to meet with the engaged pair to talk about what marriage means to them. </w:t>
      </w:r>
      <w:r w:rsidRPr="004B1B00">
        <w:rPr>
          <w:rFonts w:ascii="Georgia" w:eastAsia="Times New Roman" w:hAnsi="Georgia" w:cs="Times New Roman"/>
          <w:color w:val="000000"/>
          <w:sz w:val="24"/>
          <w:szCs w:val="24"/>
        </w:rPr>
        <w:br/>
        <w:t xml:space="preserve">Build wedding sermonettes around scriptural passages about marriage with practical application for the new couple. </w:t>
      </w:r>
      <w:r w:rsidRPr="004B1B00">
        <w:rPr>
          <w:rFonts w:ascii="Georgia" w:eastAsia="Times New Roman" w:hAnsi="Georgia" w:cs="Times New Roman"/>
          <w:color w:val="000000"/>
          <w:sz w:val="24"/>
          <w:szCs w:val="24"/>
        </w:rPr>
        <w:br/>
        <w:t xml:space="preserve">Recognize the potential of a wedding to be a time of togetherness and renewal for each of the families concerned. Encourage them to invite family members to this event. </w:t>
      </w:r>
      <w:r w:rsidRPr="004B1B00">
        <w:rPr>
          <w:rFonts w:ascii="Georgia" w:eastAsia="Times New Roman" w:hAnsi="Georgia" w:cs="Times New Roman"/>
          <w:color w:val="000000"/>
          <w:sz w:val="24"/>
          <w:szCs w:val="24"/>
        </w:rPr>
        <w:br/>
      </w:r>
      <w:r w:rsidRPr="004B1B00">
        <w:rPr>
          <w:rFonts w:ascii="Georgia" w:eastAsia="Times New Roman" w:hAnsi="Georgia" w:cs="Times New Roman"/>
          <w:color w:val="000000"/>
          <w:sz w:val="24"/>
          <w:szCs w:val="24"/>
        </w:rPr>
        <w:br/>
      </w:r>
    </w:p>
    <w:p w14:paraId="48FE63BE" w14:textId="77777777" w:rsidR="004B1B00" w:rsidRPr="004B1B00" w:rsidRDefault="004B1B00" w:rsidP="004B1B00">
      <w:pPr>
        <w:spacing w:after="0" w:line="240" w:lineRule="auto"/>
        <w:rPr>
          <w:rFonts w:ascii="Times New Roman" w:eastAsia="Times New Roman" w:hAnsi="Times New Roman" w:cs="Times New Roman"/>
          <w:sz w:val="24"/>
          <w:szCs w:val="24"/>
        </w:rPr>
      </w:pPr>
      <w:r w:rsidRPr="004B1B00">
        <w:rPr>
          <w:rFonts w:ascii="Georgia" w:eastAsia="Times New Roman" w:hAnsi="Georgia" w:cs="Times New Roman"/>
          <w:b/>
          <w:bCs/>
          <w:color w:val="000000"/>
          <w:sz w:val="24"/>
          <w:szCs w:val="24"/>
        </w:rPr>
        <w:t>Funeral Services</w:t>
      </w:r>
      <w:r w:rsidRPr="004B1B00">
        <w:rPr>
          <w:rFonts w:ascii="Georgia" w:eastAsia="Times New Roman" w:hAnsi="Georgia" w:cs="Times New Roman"/>
          <w:color w:val="000000"/>
          <w:sz w:val="24"/>
          <w:szCs w:val="24"/>
        </w:rPr>
        <w:t> </w:t>
      </w:r>
    </w:p>
    <w:p w14:paraId="62453BC6" w14:textId="77777777" w:rsidR="004B1B00" w:rsidRPr="004B1B00" w:rsidRDefault="004B1B00" w:rsidP="004B1B00">
      <w:pPr>
        <w:spacing w:after="0" w:line="240" w:lineRule="auto"/>
        <w:rPr>
          <w:rFonts w:ascii="Times New Roman" w:eastAsia="Times New Roman" w:hAnsi="Times New Roman" w:cs="Times New Roman"/>
          <w:sz w:val="24"/>
          <w:szCs w:val="24"/>
        </w:rPr>
      </w:pPr>
      <w:r w:rsidRPr="004B1B00">
        <w:rPr>
          <w:rFonts w:ascii="Georgia" w:eastAsia="Times New Roman" w:hAnsi="Georgia" w:cs="Times New Roman"/>
          <w:color w:val="000000"/>
          <w:sz w:val="24"/>
          <w:szCs w:val="24"/>
        </w:rPr>
        <w:t xml:space="preserve">Be sensitive to the special needs of the grieving family, anticipating their immediate and continuing physical, emotional, social and spiritual needs and providing for them in their time of loss. In preparing and delivering the various parts of funeral services, highlight those aspects of warmth and humanness in family living which characterized the deceased, giving relatives the opportunity to relive the treasured moments of family life together. </w:t>
      </w:r>
      <w:r w:rsidRPr="004B1B00">
        <w:rPr>
          <w:rFonts w:ascii="Georgia" w:eastAsia="Times New Roman" w:hAnsi="Georgia" w:cs="Times New Roman"/>
          <w:color w:val="000000"/>
          <w:sz w:val="24"/>
          <w:szCs w:val="24"/>
        </w:rPr>
        <w:br/>
      </w:r>
      <w:r w:rsidRPr="004B1B00">
        <w:rPr>
          <w:rFonts w:ascii="Georgia" w:eastAsia="Times New Roman" w:hAnsi="Georgia" w:cs="Times New Roman"/>
          <w:color w:val="000000"/>
          <w:sz w:val="24"/>
          <w:szCs w:val="24"/>
        </w:rPr>
        <w:br/>
      </w:r>
    </w:p>
    <w:p w14:paraId="15130D46" w14:textId="77777777" w:rsidR="004B1B00" w:rsidRPr="004B1B00" w:rsidRDefault="004B1B00" w:rsidP="004B1B00">
      <w:pPr>
        <w:spacing w:after="0" w:line="240" w:lineRule="auto"/>
        <w:rPr>
          <w:rFonts w:ascii="Times New Roman" w:eastAsia="Times New Roman" w:hAnsi="Times New Roman" w:cs="Times New Roman"/>
          <w:sz w:val="24"/>
          <w:szCs w:val="24"/>
        </w:rPr>
      </w:pPr>
      <w:r w:rsidRPr="004B1B00">
        <w:rPr>
          <w:rFonts w:ascii="Georgia" w:eastAsia="Times New Roman" w:hAnsi="Georgia" w:cs="Times New Roman"/>
          <w:b/>
          <w:bCs/>
          <w:color w:val="000000"/>
          <w:sz w:val="24"/>
          <w:szCs w:val="24"/>
        </w:rPr>
        <w:t>Vacation Bible School </w:t>
      </w:r>
    </w:p>
    <w:p w14:paraId="16F0F0F4" w14:textId="77777777" w:rsidR="004B1B00" w:rsidRPr="004B1B00" w:rsidRDefault="004B1B00" w:rsidP="004B1B00">
      <w:pPr>
        <w:spacing w:after="0" w:line="240" w:lineRule="auto"/>
        <w:rPr>
          <w:rFonts w:ascii="Times New Roman" w:eastAsia="Times New Roman" w:hAnsi="Times New Roman" w:cs="Times New Roman"/>
          <w:sz w:val="24"/>
          <w:szCs w:val="24"/>
        </w:rPr>
      </w:pPr>
      <w:r w:rsidRPr="004B1B00">
        <w:rPr>
          <w:rFonts w:ascii="Georgia" w:eastAsia="Times New Roman" w:hAnsi="Georgia" w:cs="Times New Roman"/>
          <w:color w:val="000000"/>
          <w:sz w:val="24"/>
          <w:szCs w:val="24"/>
        </w:rPr>
        <w:t xml:space="preserve">Build the VBS theme around the topic "Family." </w:t>
      </w:r>
      <w:r w:rsidRPr="004B1B00">
        <w:rPr>
          <w:rFonts w:ascii="Georgia" w:eastAsia="Times New Roman" w:hAnsi="Georgia" w:cs="Times New Roman"/>
          <w:color w:val="000000"/>
          <w:sz w:val="24"/>
          <w:szCs w:val="24"/>
        </w:rPr>
        <w:br/>
        <w:t xml:space="preserve">Include family living features to help children learn how to live successfully in their families. </w:t>
      </w:r>
      <w:r w:rsidRPr="004B1B00">
        <w:rPr>
          <w:rFonts w:ascii="Georgia" w:eastAsia="Times New Roman" w:hAnsi="Georgia" w:cs="Times New Roman"/>
          <w:color w:val="000000"/>
          <w:sz w:val="24"/>
          <w:szCs w:val="24"/>
        </w:rPr>
        <w:br/>
        <w:t xml:space="preserve">Involve families of children in VBS graduation ceremonies. Give opportunity for church families to mingle with non-church families over a fruit drink or during a graduation dinner or banquet. </w:t>
      </w:r>
      <w:r w:rsidRPr="004B1B00">
        <w:rPr>
          <w:rFonts w:ascii="Georgia" w:eastAsia="Times New Roman" w:hAnsi="Georgia" w:cs="Times New Roman"/>
          <w:color w:val="000000"/>
          <w:sz w:val="24"/>
          <w:szCs w:val="24"/>
        </w:rPr>
        <w:br/>
        <w:t xml:space="preserve">Conduct VBS in the evening conjointly with a family life program for parents. </w:t>
      </w:r>
      <w:r w:rsidRPr="004B1B00">
        <w:rPr>
          <w:rFonts w:ascii="Georgia" w:eastAsia="Times New Roman" w:hAnsi="Georgia" w:cs="Times New Roman"/>
          <w:color w:val="000000"/>
          <w:sz w:val="24"/>
          <w:szCs w:val="24"/>
        </w:rPr>
        <w:br/>
        <w:t xml:space="preserve">Where possible, consider using father-mother or grandfather-grandmother leader/teacher teams in VBS for the modeling effect it will have upon the children. </w:t>
      </w:r>
      <w:r w:rsidRPr="004B1B00">
        <w:rPr>
          <w:rFonts w:ascii="Georgia" w:eastAsia="Times New Roman" w:hAnsi="Georgia" w:cs="Times New Roman"/>
          <w:color w:val="000000"/>
          <w:sz w:val="24"/>
          <w:szCs w:val="24"/>
        </w:rPr>
        <w:br/>
        <w:t xml:space="preserve">Have a "parent" component so the whole family attends together. </w:t>
      </w:r>
      <w:r w:rsidRPr="004B1B00">
        <w:rPr>
          <w:rFonts w:ascii="Georgia" w:eastAsia="Times New Roman" w:hAnsi="Georgia" w:cs="Times New Roman"/>
          <w:color w:val="000000"/>
          <w:sz w:val="24"/>
          <w:szCs w:val="24"/>
        </w:rPr>
        <w:br/>
      </w:r>
      <w:r w:rsidRPr="004B1B00">
        <w:rPr>
          <w:rFonts w:ascii="Georgia" w:eastAsia="Times New Roman" w:hAnsi="Georgia" w:cs="Times New Roman"/>
          <w:color w:val="000000"/>
          <w:sz w:val="24"/>
          <w:szCs w:val="24"/>
        </w:rPr>
        <w:br/>
      </w:r>
    </w:p>
    <w:p w14:paraId="34586ECC" w14:textId="77777777" w:rsidR="004B1B00" w:rsidRPr="004B1B00" w:rsidRDefault="004B1B00" w:rsidP="004B1B00">
      <w:pPr>
        <w:spacing w:after="0" w:line="240" w:lineRule="auto"/>
        <w:rPr>
          <w:rFonts w:ascii="Times New Roman" w:eastAsia="Times New Roman" w:hAnsi="Times New Roman" w:cs="Times New Roman"/>
          <w:sz w:val="24"/>
          <w:szCs w:val="24"/>
        </w:rPr>
      </w:pPr>
      <w:r w:rsidRPr="004B1B00">
        <w:rPr>
          <w:rFonts w:ascii="Georgia" w:eastAsia="Times New Roman" w:hAnsi="Georgia" w:cs="Times New Roman"/>
          <w:b/>
          <w:bCs/>
          <w:color w:val="000000"/>
          <w:sz w:val="24"/>
          <w:szCs w:val="24"/>
        </w:rPr>
        <w:t>Church Campouts</w:t>
      </w:r>
      <w:r w:rsidRPr="004B1B00">
        <w:rPr>
          <w:rFonts w:ascii="Georgia" w:eastAsia="Times New Roman" w:hAnsi="Georgia" w:cs="Times New Roman"/>
          <w:color w:val="000000"/>
          <w:sz w:val="24"/>
          <w:szCs w:val="24"/>
        </w:rPr>
        <w:t> </w:t>
      </w:r>
    </w:p>
    <w:p w14:paraId="3F9F5DC1" w14:textId="77777777" w:rsidR="004B1B00" w:rsidRPr="004B1B00" w:rsidRDefault="004B1B00" w:rsidP="004B1B00">
      <w:pPr>
        <w:spacing w:after="0" w:line="240" w:lineRule="auto"/>
        <w:rPr>
          <w:rFonts w:ascii="Times New Roman" w:eastAsia="Times New Roman" w:hAnsi="Times New Roman" w:cs="Times New Roman"/>
          <w:sz w:val="24"/>
          <w:szCs w:val="24"/>
        </w:rPr>
      </w:pPr>
      <w:r w:rsidRPr="004B1B00">
        <w:rPr>
          <w:rFonts w:ascii="Georgia" w:eastAsia="Times New Roman" w:hAnsi="Georgia" w:cs="Times New Roman"/>
          <w:color w:val="000000"/>
          <w:sz w:val="24"/>
          <w:szCs w:val="24"/>
        </w:rPr>
        <w:t xml:space="preserve">Emphasize family strengthening at church retreats or family camps. Include special programs of Bible studies, nature studies, or social activities (games, recreation) which give parents and their children/youth opportunity to interact with each other. </w:t>
      </w:r>
      <w:r w:rsidRPr="004B1B00">
        <w:rPr>
          <w:rFonts w:ascii="Georgia" w:eastAsia="Times New Roman" w:hAnsi="Georgia" w:cs="Times New Roman"/>
          <w:color w:val="000000"/>
          <w:sz w:val="24"/>
          <w:szCs w:val="24"/>
        </w:rPr>
        <w:br/>
      </w:r>
      <w:r w:rsidRPr="004B1B00">
        <w:rPr>
          <w:rFonts w:ascii="Georgia" w:eastAsia="Times New Roman" w:hAnsi="Georgia" w:cs="Times New Roman"/>
          <w:color w:val="000000"/>
          <w:sz w:val="24"/>
          <w:szCs w:val="24"/>
        </w:rPr>
        <w:br/>
      </w:r>
    </w:p>
    <w:p w14:paraId="5FDC8031" w14:textId="77777777" w:rsidR="004B1B00" w:rsidRPr="004B1B00" w:rsidRDefault="004B1B00" w:rsidP="004B1B00">
      <w:pPr>
        <w:spacing w:after="0" w:line="240" w:lineRule="auto"/>
        <w:rPr>
          <w:rFonts w:ascii="Times New Roman" w:eastAsia="Times New Roman" w:hAnsi="Times New Roman" w:cs="Times New Roman"/>
          <w:sz w:val="24"/>
          <w:szCs w:val="24"/>
        </w:rPr>
      </w:pPr>
      <w:r w:rsidRPr="004B1B00">
        <w:rPr>
          <w:rFonts w:ascii="Georgia" w:eastAsia="Times New Roman" w:hAnsi="Georgia" w:cs="Times New Roman"/>
          <w:b/>
          <w:bCs/>
          <w:color w:val="000000"/>
          <w:sz w:val="24"/>
          <w:szCs w:val="24"/>
        </w:rPr>
        <w:t>Church Library</w:t>
      </w:r>
      <w:r w:rsidRPr="004B1B00">
        <w:rPr>
          <w:rFonts w:ascii="Georgia" w:eastAsia="Times New Roman" w:hAnsi="Georgia" w:cs="Times New Roman"/>
          <w:color w:val="000000"/>
          <w:sz w:val="24"/>
          <w:szCs w:val="24"/>
        </w:rPr>
        <w:t> </w:t>
      </w:r>
    </w:p>
    <w:p w14:paraId="292EB1CB" w14:textId="77777777" w:rsidR="004B1B00" w:rsidRPr="004B1B00" w:rsidRDefault="004B1B00" w:rsidP="004B1B00">
      <w:pPr>
        <w:spacing w:after="0" w:line="240" w:lineRule="auto"/>
        <w:rPr>
          <w:rFonts w:ascii="Times New Roman" w:eastAsia="Times New Roman" w:hAnsi="Times New Roman" w:cs="Times New Roman"/>
          <w:sz w:val="24"/>
          <w:szCs w:val="24"/>
        </w:rPr>
      </w:pPr>
      <w:r w:rsidRPr="004B1B00">
        <w:rPr>
          <w:rFonts w:ascii="Georgia" w:eastAsia="Times New Roman" w:hAnsi="Georgia" w:cs="Times New Roman"/>
          <w:color w:val="000000"/>
          <w:sz w:val="24"/>
          <w:szCs w:val="24"/>
        </w:rPr>
        <w:t xml:space="preserve">Build a family life lending library which includes books, periodicals, audio and video cassettes, and possibly even films. </w:t>
      </w:r>
      <w:r w:rsidRPr="004B1B00">
        <w:rPr>
          <w:rFonts w:ascii="Georgia" w:eastAsia="Times New Roman" w:hAnsi="Georgia" w:cs="Times New Roman"/>
          <w:color w:val="000000"/>
          <w:sz w:val="24"/>
          <w:szCs w:val="24"/>
        </w:rPr>
        <w:br/>
        <w:t xml:space="preserve">Feature a family life book/cassette-of-the-month. Give a promotional preview and encourage families to read/listen to the specially selected library item. </w:t>
      </w:r>
      <w:r w:rsidRPr="004B1B00">
        <w:rPr>
          <w:rFonts w:ascii="Georgia" w:eastAsia="Times New Roman" w:hAnsi="Georgia" w:cs="Times New Roman"/>
          <w:color w:val="000000"/>
          <w:sz w:val="24"/>
          <w:szCs w:val="24"/>
        </w:rPr>
        <w:br/>
        <w:t xml:space="preserve">Encourage members to read/listen to a selected book/tape by passing copies through the church using an attached routing list of names. </w:t>
      </w:r>
      <w:r w:rsidRPr="004B1B00">
        <w:rPr>
          <w:rFonts w:ascii="Georgia" w:eastAsia="Times New Roman" w:hAnsi="Georgia" w:cs="Times New Roman"/>
          <w:color w:val="000000"/>
          <w:sz w:val="24"/>
          <w:szCs w:val="24"/>
        </w:rPr>
        <w:br/>
      </w:r>
      <w:r w:rsidRPr="004B1B00">
        <w:rPr>
          <w:rFonts w:ascii="Georgia" w:eastAsia="Times New Roman" w:hAnsi="Georgia" w:cs="Times New Roman"/>
          <w:color w:val="000000"/>
          <w:sz w:val="24"/>
          <w:szCs w:val="24"/>
        </w:rPr>
        <w:br/>
      </w:r>
    </w:p>
    <w:p w14:paraId="7F6771FD" w14:textId="77777777" w:rsidR="004B1B00" w:rsidRPr="004B1B00" w:rsidRDefault="004B1B00" w:rsidP="004B1B00">
      <w:pPr>
        <w:spacing w:after="0" w:line="240" w:lineRule="auto"/>
        <w:rPr>
          <w:rFonts w:ascii="Times New Roman" w:eastAsia="Times New Roman" w:hAnsi="Times New Roman" w:cs="Times New Roman"/>
          <w:sz w:val="24"/>
          <w:szCs w:val="24"/>
        </w:rPr>
      </w:pPr>
      <w:r w:rsidRPr="004B1B00">
        <w:rPr>
          <w:rFonts w:ascii="Georgia" w:eastAsia="Times New Roman" w:hAnsi="Georgia" w:cs="Times New Roman"/>
          <w:b/>
          <w:bCs/>
          <w:color w:val="000000"/>
          <w:sz w:val="24"/>
          <w:szCs w:val="24"/>
        </w:rPr>
        <w:t>Lay Activities/Personal Ministries</w:t>
      </w:r>
      <w:r w:rsidRPr="004B1B00">
        <w:rPr>
          <w:rFonts w:ascii="Georgia" w:eastAsia="Times New Roman" w:hAnsi="Georgia" w:cs="Times New Roman"/>
          <w:color w:val="000000"/>
          <w:sz w:val="24"/>
          <w:szCs w:val="24"/>
        </w:rPr>
        <w:t> </w:t>
      </w:r>
    </w:p>
    <w:p w14:paraId="3E8CEE6C" w14:textId="77777777" w:rsidR="004B1B00" w:rsidRPr="004B1B00" w:rsidRDefault="004B1B00" w:rsidP="004B1B00">
      <w:pPr>
        <w:spacing w:after="0" w:line="240" w:lineRule="auto"/>
        <w:rPr>
          <w:rFonts w:ascii="Times New Roman" w:eastAsia="Times New Roman" w:hAnsi="Times New Roman" w:cs="Times New Roman"/>
          <w:sz w:val="24"/>
          <w:szCs w:val="24"/>
        </w:rPr>
      </w:pPr>
      <w:r w:rsidRPr="004B1B00">
        <w:rPr>
          <w:rFonts w:ascii="Georgia" w:eastAsia="Times New Roman" w:hAnsi="Georgia" w:cs="Times New Roman"/>
          <w:color w:val="000000"/>
          <w:sz w:val="24"/>
          <w:szCs w:val="24"/>
        </w:rPr>
        <w:lastRenderedPageBreak/>
        <w:t xml:space="preserve">Encourage families to work together as teams for missionary activity. As parents join with their children to distribute literature, to ingather, to visit new interests, or shut-ins at home, there is a double blessing, upon themselves and upon those they visit. </w:t>
      </w:r>
      <w:r w:rsidRPr="004B1B00">
        <w:rPr>
          <w:rFonts w:ascii="Georgia" w:eastAsia="Times New Roman" w:hAnsi="Georgia" w:cs="Times New Roman"/>
          <w:color w:val="000000"/>
          <w:sz w:val="24"/>
          <w:szCs w:val="24"/>
        </w:rPr>
        <w:br/>
      </w:r>
      <w:r w:rsidRPr="004B1B00">
        <w:rPr>
          <w:rFonts w:ascii="Georgia" w:eastAsia="Times New Roman" w:hAnsi="Georgia" w:cs="Times New Roman"/>
          <w:color w:val="000000"/>
          <w:sz w:val="24"/>
          <w:szCs w:val="24"/>
        </w:rPr>
        <w:br/>
      </w:r>
    </w:p>
    <w:p w14:paraId="3FA37449" w14:textId="77777777" w:rsidR="004B1B00" w:rsidRPr="004B1B00" w:rsidRDefault="004B1B00" w:rsidP="004B1B00">
      <w:pPr>
        <w:spacing w:after="0" w:line="240" w:lineRule="auto"/>
        <w:rPr>
          <w:rFonts w:ascii="Times New Roman" w:eastAsia="Times New Roman" w:hAnsi="Times New Roman" w:cs="Times New Roman"/>
          <w:sz w:val="24"/>
          <w:szCs w:val="24"/>
        </w:rPr>
      </w:pPr>
      <w:r w:rsidRPr="004B1B00">
        <w:rPr>
          <w:rFonts w:ascii="Georgia" w:eastAsia="Times New Roman" w:hAnsi="Georgia" w:cs="Times New Roman"/>
          <w:b/>
          <w:bCs/>
          <w:color w:val="000000"/>
          <w:sz w:val="24"/>
          <w:szCs w:val="24"/>
        </w:rPr>
        <w:t>Pastoral Visitation</w:t>
      </w:r>
      <w:r w:rsidRPr="004B1B00">
        <w:rPr>
          <w:rFonts w:ascii="Georgia" w:eastAsia="Times New Roman" w:hAnsi="Georgia" w:cs="Times New Roman"/>
          <w:color w:val="000000"/>
          <w:sz w:val="24"/>
          <w:szCs w:val="24"/>
        </w:rPr>
        <w:t> </w:t>
      </w:r>
    </w:p>
    <w:p w14:paraId="7CB0E032" w14:textId="77777777" w:rsidR="004B1B00" w:rsidRPr="004B1B00" w:rsidRDefault="004B1B00" w:rsidP="004B1B00">
      <w:pPr>
        <w:spacing w:after="0" w:line="240" w:lineRule="auto"/>
        <w:rPr>
          <w:rFonts w:ascii="Times New Roman" w:eastAsia="Times New Roman" w:hAnsi="Times New Roman" w:cs="Times New Roman"/>
          <w:sz w:val="24"/>
          <w:szCs w:val="24"/>
        </w:rPr>
      </w:pPr>
      <w:r w:rsidRPr="004B1B00">
        <w:rPr>
          <w:rFonts w:ascii="Georgia" w:eastAsia="Times New Roman" w:hAnsi="Georgia" w:cs="Times New Roman"/>
          <w:color w:val="000000"/>
          <w:sz w:val="24"/>
          <w:szCs w:val="24"/>
        </w:rPr>
        <w:t xml:space="preserve">Pastors and local elders who visit with members in their homes, can be alert to individual family needs and opportunities created by significant family events such as weddings, births, baptisms, funerals and other life crises. During the visit, minister to the needs generated by these circumstances. Put members in touch with people, programs or resources which they can utilize. </w:t>
      </w:r>
      <w:r w:rsidRPr="004B1B00">
        <w:rPr>
          <w:rFonts w:ascii="Georgia" w:eastAsia="Times New Roman" w:hAnsi="Georgia" w:cs="Times New Roman"/>
          <w:color w:val="000000"/>
          <w:sz w:val="24"/>
          <w:szCs w:val="24"/>
        </w:rPr>
        <w:br/>
        <w:t xml:space="preserve">Plan arrangements to visit families at worship time through the week or on Friday or Sabbath evening. Offer to lead the family in family worship, sharing creative ideas and suggestions to encourage them in this daily experience. </w:t>
      </w:r>
      <w:r w:rsidRPr="004B1B00">
        <w:rPr>
          <w:rFonts w:ascii="Georgia" w:eastAsia="Times New Roman" w:hAnsi="Georgia" w:cs="Times New Roman"/>
          <w:color w:val="000000"/>
          <w:sz w:val="24"/>
          <w:szCs w:val="24"/>
        </w:rPr>
        <w:br/>
      </w:r>
      <w:r w:rsidRPr="004B1B00">
        <w:rPr>
          <w:rFonts w:ascii="Georgia" w:eastAsia="Times New Roman" w:hAnsi="Georgia" w:cs="Times New Roman"/>
          <w:color w:val="000000"/>
          <w:sz w:val="24"/>
          <w:szCs w:val="24"/>
        </w:rPr>
        <w:br/>
      </w:r>
    </w:p>
    <w:p w14:paraId="2895C98A" w14:textId="77777777" w:rsidR="004B1B00" w:rsidRPr="004B1B00" w:rsidRDefault="004B1B00" w:rsidP="004B1B00">
      <w:pPr>
        <w:spacing w:after="0" w:line="240" w:lineRule="auto"/>
        <w:rPr>
          <w:rFonts w:ascii="Times New Roman" w:eastAsia="Times New Roman" w:hAnsi="Times New Roman" w:cs="Times New Roman"/>
          <w:sz w:val="24"/>
          <w:szCs w:val="24"/>
        </w:rPr>
      </w:pPr>
      <w:r w:rsidRPr="004B1B00">
        <w:rPr>
          <w:rFonts w:ascii="Georgia" w:eastAsia="Times New Roman" w:hAnsi="Georgia" w:cs="Times New Roman"/>
          <w:b/>
          <w:bCs/>
          <w:color w:val="000000"/>
          <w:sz w:val="24"/>
          <w:szCs w:val="24"/>
        </w:rPr>
        <w:t xml:space="preserve">                                                             SPECIFIC PROGRAMS FOR SPECIFIC NEEDS </w:t>
      </w:r>
      <w:r w:rsidRPr="004B1B00">
        <w:rPr>
          <w:rFonts w:ascii="Georgia" w:eastAsia="Times New Roman" w:hAnsi="Georgia" w:cs="Times New Roman"/>
          <w:b/>
          <w:bCs/>
          <w:color w:val="000000"/>
          <w:sz w:val="24"/>
          <w:szCs w:val="24"/>
        </w:rPr>
        <w:br/>
      </w:r>
      <w:r w:rsidRPr="004B1B00">
        <w:rPr>
          <w:rFonts w:ascii="Georgia" w:eastAsia="Times New Roman" w:hAnsi="Georgia" w:cs="Times New Roman"/>
          <w:color w:val="000000"/>
          <w:sz w:val="24"/>
          <w:szCs w:val="24"/>
        </w:rPr>
        <w:t>A formal program is not necessary for every family life need that surfaces in the congregation. Many responses will be informal and may be adequately met through one-to-one contacts or in the normal round of church activity. Carefully planned and presented programs are useful, however, 1) to instruct and inspire, 2) to expose participants to more effective models for relating, and 3) to provide opportunities for relational growth. </w:t>
      </w:r>
    </w:p>
    <w:p w14:paraId="156171DA" w14:textId="77777777" w:rsidR="004B1B00" w:rsidRPr="004B1B00" w:rsidRDefault="004B1B00" w:rsidP="004B1B00">
      <w:pPr>
        <w:spacing w:after="0" w:line="240" w:lineRule="auto"/>
        <w:rPr>
          <w:rFonts w:ascii="Times New Roman" w:eastAsia="Times New Roman" w:hAnsi="Times New Roman" w:cs="Times New Roman"/>
          <w:sz w:val="24"/>
          <w:szCs w:val="24"/>
        </w:rPr>
      </w:pPr>
      <w:r w:rsidRPr="004B1B00">
        <w:rPr>
          <w:rFonts w:ascii="Georgia" w:eastAsia="Times New Roman" w:hAnsi="Georgia" w:cs="Times New Roman"/>
          <w:color w:val="000000"/>
          <w:sz w:val="24"/>
          <w:szCs w:val="24"/>
        </w:rPr>
        <w:t xml:space="preserve">Programs may be conducted in a wide variety of settings and on different schedules reflecting the needs of the target audience and the </w:t>
      </w:r>
      <w:proofErr w:type="gramStart"/>
      <w:r w:rsidRPr="004B1B00">
        <w:rPr>
          <w:rFonts w:ascii="Georgia" w:eastAsia="Times New Roman" w:hAnsi="Georgia" w:cs="Times New Roman"/>
          <w:color w:val="000000"/>
          <w:sz w:val="24"/>
          <w:szCs w:val="24"/>
        </w:rPr>
        <w:t>particular aims</w:t>
      </w:r>
      <w:proofErr w:type="gramEnd"/>
      <w:r w:rsidRPr="004B1B00">
        <w:rPr>
          <w:rFonts w:ascii="Georgia" w:eastAsia="Times New Roman" w:hAnsi="Georgia" w:cs="Times New Roman"/>
          <w:color w:val="000000"/>
          <w:sz w:val="24"/>
          <w:szCs w:val="24"/>
        </w:rPr>
        <w:t xml:space="preserve"> and objectives. Programs for the general church may take the form of an annual family life Sabbath, weekend, or week coinciding with special times in the calendar year such as Mother's Day, Father's Day or in the church's calendar such as Christian Home Week or Family Altar Day. </w:t>
      </w:r>
    </w:p>
    <w:p w14:paraId="56596CF2" w14:textId="77777777" w:rsidR="004B1B00" w:rsidRPr="004B1B00" w:rsidRDefault="004B1B00" w:rsidP="004B1B00">
      <w:pPr>
        <w:spacing w:after="0" w:line="240" w:lineRule="auto"/>
        <w:rPr>
          <w:rFonts w:ascii="Times New Roman" w:eastAsia="Times New Roman" w:hAnsi="Times New Roman" w:cs="Times New Roman"/>
          <w:sz w:val="24"/>
          <w:szCs w:val="24"/>
        </w:rPr>
      </w:pPr>
      <w:r w:rsidRPr="004B1B00">
        <w:rPr>
          <w:rFonts w:ascii="Georgia" w:eastAsia="Times New Roman" w:hAnsi="Georgia" w:cs="Times New Roman"/>
          <w:color w:val="000000"/>
          <w:sz w:val="24"/>
          <w:szCs w:val="24"/>
        </w:rPr>
        <w:t>Other programs may be multi-generational with families in the church or community as the target audience (or "super families"-made up of biological families joined by other church members for the duration of the program). Family camps provide an excellent setting for multi-generational activities. </w:t>
      </w:r>
    </w:p>
    <w:p w14:paraId="3FB554F5" w14:textId="77777777" w:rsidR="004B1B00" w:rsidRPr="004B1B00" w:rsidRDefault="004B1B00" w:rsidP="004B1B00">
      <w:pPr>
        <w:spacing w:after="0" w:line="240" w:lineRule="auto"/>
        <w:rPr>
          <w:rFonts w:ascii="Times New Roman" w:eastAsia="Times New Roman" w:hAnsi="Times New Roman" w:cs="Times New Roman"/>
          <w:sz w:val="24"/>
          <w:szCs w:val="24"/>
        </w:rPr>
      </w:pPr>
      <w:r w:rsidRPr="004B1B00">
        <w:rPr>
          <w:rFonts w:ascii="Georgia" w:eastAsia="Times New Roman" w:hAnsi="Georgia" w:cs="Times New Roman"/>
          <w:color w:val="000000"/>
          <w:sz w:val="24"/>
          <w:szCs w:val="24"/>
        </w:rPr>
        <w:t>Some family life programs will be focused on special topics. They may be single sessions or multi-sessions depending on the content and aims. Parent education classes may be held on an intensive weekend, for instance, or over an extended period, perhaps one night a week for a month or more. In one church the Cradle Roll/Kindergarten mothers met one Sunday morning per month at a Mothers' Brunch to share and study. </w:t>
      </w:r>
    </w:p>
    <w:p w14:paraId="2A891B10" w14:textId="77777777" w:rsidR="004B1B00" w:rsidRPr="004B1B00" w:rsidRDefault="004B1B00" w:rsidP="004B1B00">
      <w:pPr>
        <w:spacing w:after="0" w:line="240" w:lineRule="auto"/>
        <w:rPr>
          <w:rFonts w:ascii="Times New Roman" w:eastAsia="Times New Roman" w:hAnsi="Times New Roman" w:cs="Times New Roman"/>
          <w:sz w:val="24"/>
          <w:szCs w:val="24"/>
        </w:rPr>
      </w:pPr>
      <w:r w:rsidRPr="004B1B00">
        <w:rPr>
          <w:rFonts w:ascii="Georgia" w:eastAsia="Times New Roman" w:hAnsi="Georgia" w:cs="Times New Roman"/>
          <w:color w:val="000000"/>
          <w:sz w:val="24"/>
          <w:szCs w:val="24"/>
        </w:rPr>
        <w:t>Experiential-type programs generally require longer periods of time. Marriage strengthening programs, for this reason, usually take a block of time-such as a weekend-to accomplish their goals of relational growth. And, while certain attitudinal changes may occur in a relatively short time, behavioral changes require extended periods. Those kinds of programs, therefore, such as marital care groups, family clustering groups, divorce and grief recovery groups, which have behavioral change as part of their intention, may need continuing sessions for 6 to 12 months or more. </w:t>
      </w:r>
    </w:p>
    <w:p w14:paraId="68E00968" w14:textId="77777777" w:rsidR="004B1B00" w:rsidRPr="004B1B00" w:rsidRDefault="004B1B00" w:rsidP="004B1B00">
      <w:pPr>
        <w:spacing w:after="0" w:line="240" w:lineRule="auto"/>
        <w:rPr>
          <w:rFonts w:ascii="Times New Roman" w:eastAsia="Times New Roman" w:hAnsi="Times New Roman" w:cs="Times New Roman"/>
          <w:sz w:val="24"/>
          <w:szCs w:val="24"/>
        </w:rPr>
      </w:pPr>
    </w:p>
    <w:p w14:paraId="75D5B764" w14:textId="77777777" w:rsidR="004B1B00" w:rsidRPr="004B1B00" w:rsidRDefault="004B1B00" w:rsidP="004B1B00">
      <w:pPr>
        <w:spacing w:after="0" w:line="240" w:lineRule="auto"/>
        <w:rPr>
          <w:rFonts w:ascii="Times New Roman" w:eastAsia="Times New Roman" w:hAnsi="Times New Roman" w:cs="Times New Roman"/>
          <w:sz w:val="24"/>
          <w:szCs w:val="24"/>
        </w:rPr>
      </w:pPr>
      <w:r w:rsidRPr="004B1B00">
        <w:rPr>
          <w:rFonts w:ascii="Georgia" w:eastAsia="Times New Roman" w:hAnsi="Georgia" w:cs="Times New Roman"/>
          <w:b/>
          <w:bCs/>
          <w:color w:val="000000"/>
          <w:sz w:val="24"/>
          <w:szCs w:val="24"/>
        </w:rPr>
        <w:lastRenderedPageBreak/>
        <w:t xml:space="preserve">                                                      USING A FAMILY LIFE APPROACH IN OUTREACH </w:t>
      </w:r>
      <w:r w:rsidRPr="004B1B00">
        <w:rPr>
          <w:rFonts w:ascii="Georgia" w:eastAsia="Times New Roman" w:hAnsi="Georgia" w:cs="Times New Roman"/>
          <w:b/>
          <w:bCs/>
          <w:color w:val="000000"/>
          <w:sz w:val="24"/>
          <w:szCs w:val="24"/>
        </w:rPr>
        <w:br/>
      </w:r>
      <w:r w:rsidRPr="004B1B00">
        <w:rPr>
          <w:rFonts w:ascii="Georgia" w:eastAsia="Times New Roman" w:hAnsi="Georgia" w:cs="Times New Roman"/>
          <w:color w:val="000000"/>
          <w:sz w:val="24"/>
          <w:szCs w:val="24"/>
        </w:rPr>
        <w:t xml:space="preserve">The great invitation we </w:t>
      </w:r>
      <w:proofErr w:type="gramStart"/>
      <w:r w:rsidRPr="004B1B00">
        <w:rPr>
          <w:rFonts w:ascii="Georgia" w:eastAsia="Times New Roman" w:hAnsi="Georgia" w:cs="Times New Roman"/>
          <w:color w:val="000000"/>
          <w:sz w:val="24"/>
          <w:szCs w:val="24"/>
        </w:rPr>
        <w:t>have to</w:t>
      </w:r>
      <w:proofErr w:type="gramEnd"/>
      <w:r w:rsidRPr="004B1B00">
        <w:rPr>
          <w:rFonts w:ascii="Georgia" w:eastAsia="Times New Roman" w:hAnsi="Georgia" w:cs="Times New Roman"/>
          <w:color w:val="000000"/>
          <w:sz w:val="24"/>
          <w:szCs w:val="24"/>
        </w:rPr>
        <w:t xml:space="preserve"> extend to others is to a place in the family of God. What better way to begin than with entry events (which may merge into pathways) that speak to family needs and provide non-members with an opportunity to become more acquainted with the church, its message, and its people. Bridges between the needs of families and the sharing of the gospel are too natural to be left unbuilt. Here are a few ideas: </w:t>
      </w:r>
    </w:p>
    <w:p w14:paraId="22E964A7" w14:textId="77777777" w:rsidR="004B1B00" w:rsidRPr="004B1B00" w:rsidRDefault="004B1B00" w:rsidP="004B1B00">
      <w:pPr>
        <w:spacing w:after="0" w:line="240" w:lineRule="auto"/>
        <w:rPr>
          <w:rFonts w:ascii="Times New Roman" w:eastAsia="Times New Roman" w:hAnsi="Times New Roman" w:cs="Times New Roman"/>
          <w:sz w:val="24"/>
          <w:szCs w:val="24"/>
        </w:rPr>
      </w:pPr>
      <w:r w:rsidRPr="004B1B00">
        <w:rPr>
          <w:rFonts w:ascii="Georgia" w:eastAsia="Times New Roman" w:hAnsi="Georgia" w:cs="Times New Roman"/>
          <w:b/>
          <w:bCs/>
          <w:color w:val="000000"/>
          <w:sz w:val="24"/>
          <w:szCs w:val="24"/>
        </w:rPr>
        <w:t>Seminars on Topics of Community Interest </w:t>
      </w:r>
    </w:p>
    <w:p w14:paraId="6EC70EBE" w14:textId="77777777" w:rsidR="004B1B00" w:rsidRPr="004B1B00" w:rsidRDefault="004B1B00" w:rsidP="004B1B00">
      <w:pPr>
        <w:spacing w:after="0" w:line="240" w:lineRule="auto"/>
        <w:rPr>
          <w:rFonts w:ascii="Times New Roman" w:eastAsia="Times New Roman" w:hAnsi="Times New Roman" w:cs="Times New Roman"/>
          <w:sz w:val="24"/>
          <w:szCs w:val="24"/>
        </w:rPr>
      </w:pPr>
      <w:r w:rsidRPr="004B1B00">
        <w:rPr>
          <w:rFonts w:ascii="Georgia" w:eastAsia="Times New Roman" w:hAnsi="Georgia" w:cs="Times New Roman"/>
          <w:color w:val="000000"/>
          <w:sz w:val="24"/>
          <w:szCs w:val="24"/>
        </w:rPr>
        <w:t xml:space="preserve">Family finance </w:t>
      </w:r>
      <w:r w:rsidRPr="004B1B00">
        <w:rPr>
          <w:rFonts w:ascii="Georgia" w:eastAsia="Times New Roman" w:hAnsi="Georgia" w:cs="Times New Roman"/>
          <w:color w:val="000000"/>
          <w:sz w:val="24"/>
          <w:szCs w:val="24"/>
        </w:rPr>
        <w:br/>
        <w:t xml:space="preserve">Family stress management </w:t>
      </w:r>
      <w:r w:rsidRPr="004B1B00">
        <w:rPr>
          <w:rFonts w:ascii="Georgia" w:eastAsia="Times New Roman" w:hAnsi="Georgia" w:cs="Times New Roman"/>
          <w:color w:val="000000"/>
          <w:sz w:val="24"/>
          <w:szCs w:val="24"/>
        </w:rPr>
        <w:br/>
        <w:t xml:space="preserve">Caring for your aging parents </w:t>
      </w:r>
      <w:r w:rsidRPr="004B1B00">
        <w:rPr>
          <w:rFonts w:ascii="Georgia" w:eastAsia="Times New Roman" w:hAnsi="Georgia" w:cs="Times New Roman"/>
          <w:color w:val="000000"/>
          <w:sz w:val="24"/>
          <w:szCs w:val="24"/>
        </w:rPr>
        <w:br/>
        <w:t xml:space="preserve">Vacation Bible School </w:t>
      </w:r>
      <w:r w:rsidRPr="004B1B00">
        <w:rPr>
          <w:rFonts w:ascii="Georgia" w:eastAsia="Times New Roman" w:hAnsi="Georgia" w:cs="Times New Roman"/>
          <w:color w:val="000000"/>
          <w:sz w:val="24"/>
          <w:szCs w:val="24"/>
        </w:rPr>
        <w:br/>
        <w:t xml:space="preserve">You and your child (parenting classes perhaps associated with VBS) </w:t>
      </w:r>
      <w:r w:rsidRPr="004B1B00">
        <w:rPr>
          <w:rFonts w:ascii="Georgia" w:eastAsia="Times New Roman" w:hAnsi="Georgia" w:cs="Times New Roman"/>
          <w:color w:val="000000"/>
          <w:sz w:val="24"/>
          <w:szCs w:val="24"/>
        </w:rPr>
        <w:br/>
        <w:t xml:space="preserve">You and your teen </w:t>
      </w:r>
      <w:r w:rsidRPr="004B1B00">
        <w:rPr>
          <w:rFonts w:ascii="Georgia" w:eastAsia="Times New Roman" w:hAnsi="Georgia" w:cs="Times New Roman"/>
          <w:color w:val="000000"/>
          <w:sz w:val="24"/>
          <w:szCs w:val="24"/>
        </w:rPr>
        <w:br/>
        <w:t xml:space="preserve">Family health (This may take the form of Fun Runs, Aerobics, etc., that whole families can participate in together.) </w:t>
      </w:r>
      <w:r w:rsidRPr="004B1B00">
        <w:rPr>
          <w:rFonts w:ascii="Georgia" w:eastAsia="Times New Roman" w:hAnsi="Georgia" w:cs="Times New Roman"/>
          <w:color w:val="000000"/>
          <w:sz w:val="24"/>
          <w:szCs w:val="24"/>
        </w:rPr>
        <w:br/>
        <w:t xml:space="preserve">Family nutrition </w:t>
      </w:r>
      <w:r w:rsidRPr="004B1B00">
        <w:rPr>
          <w:rFonts w:ascii="Georgia" w:eastAsia="Times New Roman" w:hAnsi="Georgia" w:cs="Times New Roman"/>
          <w:color w:val="000000"/>
          <w:sz w:val="24"/>
          <w:szCs w:val="24"/>
        </w:rPr>
        <w:br/>
        <w:t xml:space="preserve">Temperament testing </w:t>
      </w:r>
      <w:r w:rsidRPr="004B1B00">
        <w:rPr>
          <w:rFonts w:ascii="Georgia" w:eastAsia="Times New Roman" w:hAnsi="Georgia" w:cs="Times New Roman"/>
          <w:color w:val="000000"/>
          <w:sz w:val="24"/>
          <w:szCs w:val="24"/>
        </w:rPr>
        <w:br/>
        <w:t xml:space="preserve">Singles enrichment </w:t>
      </w:r>
      <w:r w:rsidRPr="004B1B00">
        <w:rPr>
          <w:rFonts w:ascii="Georgia" w:eastAsia="Times New Roman" w:hAnsi="Georgia" w:cs="Times New Roman"/>
          <w:color w:val="000000"/>
          <w:sz w:val="24"/>
          <w:szCs w:val="24"/>
        </w:rPr>
        <w:br/>
        <w:t xml:space="preserve">Marriage enrichment </w:t>
      </w:r>
      <w:r w:rsidRPr="004B1B00">
        <w:rPr>
          <w:rFonts w:ascii="Georgia" w:eastAsia="Times New Roman" w:hAnsi="Georgia" w:cs="Times New Roman"/>
          <w:color w:val="000000"/>
          <w:sz w:val="24"/>
          <w:szCs w:val="24"/>
        </w:rPr>
        <w:br/>
        <w:t>Films series on family issues</w:t>
      </w:r>
    </w:p>
    <w:p w14:paraId="658D7214" w14:textId="77777777" w:rsidR="004B1B00" w:rsidRPr="004B1B00" w:rsidRDefault="004B1B00" w:rsidP="004B1B00">
      <w:pPr>
        <w:spacing w:after="0" w:line="240" w:lineRule="auto"/>
        <w:rPr>
          <w:rFonts w:ascii="Times New Roman" w:eastAsia="Times New Roman" w:hAnsi="Times New Roman" w:cs="Times New Roman"/>
          <w:sz w:val="24"/>
          <w:szCs w:val="24"/>
        </w:rPr>
      </w:pPr>
      <w:r w:rsidRPr="004B1B00">
        <w:rPr>
          <w:rFonts w:ascii="Georgia" w:eastAsia="Times New Roman" w:hAnsi="Georgia" w:cs="Times New Roman"/>
          <w:color w:val="000000"/>
          <w:sz w:val="24"/>
          <w:szCs w:val="24"/>
        </w:rPr>
        <w:t> </w:t>
      </w:r>
      <w:r w:rsidRPr="004B1B00">
        <w:rPr>
          <w:rFonts w:ascii="Georgia" w:eastAsia="Times New Roman" w:hAnsi="Georgia" w:cs="Times New Roman"/>
          <w:color w:val="000000"/>
          <w:sz w:val="24"/>
          <w:szCs w:val="24"/>
        </w:rPr>
        <w:br/>
      </w:r>
      <w:r w:rsidRPr="004B1B00">
        <w:rPr>
          <w:rFonts w:ascii="Georgia" w:eastAsia="Times New Roman" w:hAnsi="Georgia" w:cs="Times New Roman"/>
          <w:b/>
          <w:bCs/>
          <w:color w:val="000000"/>
          <w:sz w:val="24"/>
          <w:szCs w:val="24"/>
        </w:rPr>
        <w:t>Accenting "Family" Aspects of Calendar Holidays </w:t>
      </w:r>
    </w:p>
    <w:p w14:paraId="7E5E4832" w14:textId="77777777" w:rsidR="004B1B00" w:rsidRPr="004B1B00" w:rsidRDefault="004B1B00" w:rsidP="004B1B00">
      <w:pPr>
        <w:spacing w:after="0" w:line="240" w:lineRule="auto"/>
        <w:rPr>
          <w:rFonts w:ascii="Times New Roman" w:eastAsia="Times New Roman" w:hAnsi="Times New Roman" w:cs="Times New Roman"/>
          <w:sz w:val="24"/>
          <w:szCs w:val="24"/>
        </w:rPr>
      </w:pPr>
      <w:r w:rsidRPr="004B1B00">
        <w:rPr>
          <w:rFonts w:ascii="Georgia" w:eastAsia="Times New Roman" w:hAnsi="Georgia" w:cs="Times New Roman"/>
          <w:color w:val="000000"/>
          <w:sz w:val="24"/>
          <w:szCs w:val="24"/>
        </w:rPr>
        <w:t xml:space="preserve">Mother's/Father's Day services (Poll the community for outstanding parents and honor them.) </w:t>
      </w:r>
      <w:r w:rsidRPr="004B1B00">
        <w:rPr>
          <w:rFonts w:ascii="Georgia" w:eastAsia="Times New Roman" w:hAnsi="Georgia" w:cs="Times New Roman"/>
          <w:color w:val="000000"/>
          <w:sz w:val="24"/>
          <w:szCs w:val="24"/>
        </w:rPr>
        <w:br/>
        <w:t>A Family for the holidays (Match lonely people in the community with caring church families willing to share their holiday celebrations with them.) </w:t>
      </w:r>
    </w:p>
    <w:p w14:paraId="0204ABB1" w14:textId="77777777" w:rsidR="004B1B00" w:rsidRPr="004B1B00" w:rsidRDefault="004B1B00" w:rsidP="004B1B00">
      <w:pPr>
        <w:spacing w:after="0" w:line="240" w:lineRule="auto"/>
        <w:rPr>
          <w:rFonts w:ascii="Times New Roman" w:eastAsia="Times New Roman" w:hAnsi="Times New Roman" w:cs="Times New Roman"/>
          <w:sz w:val="24"/>
          <w:szCs w:val="24"/>
        </w:rPr>
      </w:pPr>
      <w:r w:rsidRPr="004B1B00">
        <w:rPr>
          <w:rFonts w:ascii="Georgia" w:eastAsia="Times New Roman" w:hAnsi="Georgia" w:cs="Times New Roman"/>
          <w:color w:val="000000"/>
          <w:sz w:val="24"/>
          <w:szCs w:val="24"/>
        </w:rPr>
        <w:br/>
      </w:r>
      <w:r w:rsidRPr="004B1B00">
        <w:rPr>
          <w:rFonts w:ascii="Georgia" w:eastAsia="Times New Roman" w:hAnsi="Georgia" w:cs="Times New Roman"/>
          <w:b/>
          <w:bCs/>
          <w:color w:val="000000"/>
          <w:sz w:val="24"/>
          <w:szCs w:val="24"/>
        </w:rPr>
        <w:t>Programs/Support Groups Which Capitalize on Family Transitions/Stress Points </w:t>
      </w:r>
    </w:p>
    <w:p w14:paraId="083B4CCB" w14:textId="77777777" w:rsidR="004B1B00" w:rsidRPr="004B1B00" w:rsidRDefault="004B1B00" w:rsidP="004B1B00">
      <w:pPr>
        <w:spacing w:after="0" w:line="240" w:lineRule="auto"/>
        <w:rPr>
          <w:rFonts w:ascii="Times New Roman" w:eastAsia="Times New Roman" w:hAnsi="Times New Roman" w:cs="Times New Roman"/>
          <w:sz w:val="24"/>
          <w:szCs w:val="24"/>
        </w:rPr>
      </w:pPr>
      <w:r w:rsidRPr="004B1B00">
        <w:rPr>
          <w:rFonts w:ascii="Georgia" w:eastAsia="Times New Roman" w:hAnsi="Georgia" w:cs="Times New Roman"/>
          <w:color w:val="000000"/>
          <w:sz w:val="24"/>
          <w:szCs w:val="24"/>
        </w:rPr>
        <w:t xml:space="preserve">Prenatal classes </w:t>
      </w:r>
      <w:r w:rsidRPr="004B1B00">
        <w:rPr>
          <w:rFonts w:ascii="Georgia" w:eastAsia="Times New Roman" w:hAnsi="Georgia" w:cs="Times New Roman"/>
          <w:color w:val="000000"/>
          <w:sz w:val="24"/>
          <w:szCs w:val="24"/>
        </w:rPr>
        <w:br/>
        <w:t xml:space="preserve">In-laws </w:t>
      </w:r>
      <w:r w:rsidRPr="004B1B00">
        <w:rPr>
          <w:rFonts w:ascii="Georgia" w:eastAsia="Times New Roman" w:hAnsi="Georgia" w:cs="Times New Roman"/>
          <w:color w:val="000000"/>
          <w:sz w:val="24"/>
          <w:szCs w:val="24"/>
        </w:rPr>
        <w:br/>
        <w:t xml:space="preserve">Newlyweds </w:t>
      </w:r>
      <w:r w:rsidRPr="004B1B00">
        <w:rPr>
          <w:rFonts w:ascii="Georgia" w:eastAsia="Times New Roman" w:hAnsi="Georgia" w:cs="Times New Roman"/>
          <w:color w:val="000000"/>
          <w:sz w:val="24"/>
          <w:szCs w:val="24"/>
        </w:rPr>
        <w:br/>
        <w:t xml:space="preserve">Preparing for marriage </w:t>
      </w:r>
      <w:r w:rsidRPr="004B1B00">
        <w:rPr>
          <w:rFonts w:ascii="Georgia" w:eastAsia="Times New Roman" w:hAnsi="Georgia" w:cs="Times New Roman"/>
          <w:color w:val="000000"/>
          <w:sz w:val="24"/>
          <w:szCs w:val="24"/>
        </w:rPr>
        <w:br/>
        <w:t xml:space="preserve">Making the most of retirement </w:t>
      </w:r>
      <w:r w:rsidRPr="004B1B00">
        <w:rPr>
          <w:rFonts w:ascii="Georgia" w:eastAsia="Times New Roman" w:hAnsi="Georgia" w:cs="Times New Roman"/>
          <w:color w:val="000000"/>
          <w:sz w:val="24"/>
          <w:szCs w:val="24"/>
        </w:rPr>
        <w:br/>
        <w:t xml:space="preserve">Your family and your handicapped child </w:t>
      </w:r>
      <w:r w:rsidRPr="004B1B00">
        <w:rPr>
          <w:rFonts w:ascii="Georgia" w:eastAsia="Times New Roman" w:hAnsi="Georgia" w:cs="Times New Roman"/>
          <w:color w:val="000000"/>
          <w:sz w:val="24"/>
          <w:szCs w:val="24"/>
        </w:rPr>
        <w:br/>
        <w:t xml:space="preserve">Stress management for teens </w:t>
      </w:r>
      <w:r w:rsidRPr="004B1B00">
        <w:rPr>
          <w:rFonts w:ascii="Georgia" w:eastAsia="Times New Roman" w:hAnsi="Georgia" w:cs="Times New Roman"/>
          <w:color w:val="000000"/>
          <w:sz w:val="24"/>
          <w:szCs w:val="24"/>
        </w:rPr>
        <w:br/>
        <w:t xml:space="preserve">Coping with loss and grief </w:t>
      </w:r>
      <w:r w:rsidRPr="004B1B00">
        <w:rPr>
          <w:rFonts w:ascii="Georgia" w:eastAsia="Times New Roman" w:hAnsi="Georgia" w:cs="Times New Roman"/>
          <w:color w:val="000000"/>
          <w:sz w:val="24"/>
          <w:szCs w:val="24"/>
        </w:rPr>
        <w:br/>
        <w:t xml:space="preserve">Parents' support group for chemically dependent youth </w:t>
      </w:r>
      <w:r w:rsidRPr="004B1B00">
        <w:rPr>
          <w:rFonts w:ascii="Georgia" w:eastAsia="Times New Roman" w:hAnsi="Georgia" w:cs="Times New Roman"/>
          <w:color w:val="000000"/>
          <w:sz w:val="24"/>
          <w:szCs w:val="24"/>
        </w:rPr>
        <w:br/>
        <w:t xml:space="preserve">Making it through mid-life </w:t>
      </w:r>
      <w:r w:rsidRPr="004B1B00">
        <w:rPr>
          <w:rFonts w:ascii="Georgia" w:eastAsia="Times New Roman" w:hAnsi="Georgia" w:cs="Times New Roman"/>
          <w:color w:val="000000"/>
          <w:sz w:val="24"/>
          <w:szCs w:val="24"/>
        </w:rPr>
        <w:br/>
        <w:t xml:space="preserve">Coping with divorce </w:t>
      </w:r>
      <w:r w:rsidRPr="004B1B00">
        <w:rPr>
          <w:rFonts w:ascii="Georgia" w:eastAsia="Times New Roman" w:hAnsi="Georgia" w:cs="Times New Roman"/>
          <w:color w:val="000000"/>
          <w:sz w:val="24"/>
          <w:szCs w:val="24"/>
        </w:rPr>
        <w:br/>
        <w:t xml:space="preserve">Helping children cope with divorce </w:t>
      </w:r>
      <w:r w:rsidRPr="004B1B00">
        <w:rPr>
          <w:rFonts w:ascii="Georgia" w:eastAsia="Times New Roman" w:hAnsi="Georgia" w:cs="Times New Roman"/>
          <w:color w:val="000000"/>
          <w:sz w:val="24"/>
          <w:szCs w:val="24"/>
        </w:rPr>
        <w:br/>
        <w:t xml:space="preserve">Meeting the challenge of single parenting </w:t>
      </w:r>
      <w:r w:rsidRPr="004B1B00">
        <w:rPr>
          <w:rFonts w:ascii="Georgia" w:eastAsia="Times New Roman" w:hAnsi="Georgia" w:cs="Times New Roman"/>
          <w:color w:val="000000"/>
          <w:sz w:val="24"/>
          <w:szCs w:val="24"/>
        </w:rPr>
        <w:br/>
      </w:r>
      <w:r w:rsidRPr="004B1B00">
        <w:rPr>
          <w:rFonts w:ascii="Georgia" w:eastAsia="Times New Roman" w:hAnsi="Georgia" w:cs="Times New Roman"/>
          <w:color w:val="000000"/>
          <w:sz w:val="24"/>
          <w:szCs w:val="24"/>
        </w:rPr>
        <w:br/>
      </w:r>
    </w:p>
    <w:p w14:paraId="65FDB0A8" w14:textId="77777777" w:rsidR="004B1B00" w:rsidRPr="004B1B00" w:rsidRDefault="004B1B00" w:rsidP="004B1B00">
      <w:pPr>
        <w:spacing w:after="0" w:line="240" w:lineRule="auto"/>
        <w:rPr>
          <w:rFonts w:ascii="Times New Roman" w:eastAsia="Times New Roman" w:hAnsi="Times New Roman" w:cs="Times New Roman"/>
          <w:sz w:val="24"/>
          <w:szCs w:val="24"/>
        </w:rPr>
      </w:pPr>
      <w:r w:rsidRPr="004B1B00">
        <w:rPr>
          <w:rFonts w:ascii="Georgia" w:eastAsia="Times New Roman" w:hAnsi="Georgia" w:cs="Times New Roman"/>
          <w:b/>
          <w:bCs/>
          <w:color w:val="000000"/>
          <w:sz w:val="24"/>
          <w:szCs w:val="24"/>
        </w:rPr>
        <w:lastRenderedPageBreak/>
        <w:t xml:space="preserve">Acknowledging Special Family Events </w:t>
      </w:r>
      <w:r w:rsidRPr="004B1B00">
        <w:rPr>
          <w:rFonts w:ascii="Georgia" w:eastAsia="Times New Roman" w:hAnsi="Georgia" w:cs="Times New Roman"/>
          <w:b/>
          <w:bCs/>
          <w:color w:val="000000"/>
          <w:sz w:val="24"/>
          <w:szCs w:val="24"/>
        </w:rPr>
        <w:br/>
      </w:r>
      <w:r w:rsidRPr="004B1B00">
        <w:rPr>
          <w:rFonts w:ascii="Georgia" w:eastAsia="Times New Roman" w:hAnsi="Georgia" w:cs="Times New Roman"/>
          <w:color w:val="000000"/>
          <w:sz w:val="24"/>
          <w:szCs w:val="24"/>
        </w:rPr>
        <w:t>"According to an article in the New York Times (June 1, 1984), when a baby is born, couples begin having 'sober thoughts of mothering and fathering, doctoring and proctoring, education and, for adults who do not belong to a religious institution, religion.' </w:t>
      </w:r>
    </w:p>
    <w:p w14:paraId="506F149B" w14:textId="77777777" w:rsidR="004B1B00" w:rsidRPr="004B1B00" w:rsidRDefault="004B1B00" w:rsidP="004B1B00">
      <w:pPr>
        <w:spacing w:after="0" w:line="240" w:lineRule="auto"/>
        <w:rPr>
          <w:rFonts w:ascii="Times New Roman" w:eastAsia="Times New Roman" w:hAnsi="Times New Roman" w:cs="Times New Roman"/>
          <w:sz w:val="24"/>
          <w:szCs w:val="24"/>
        </w:rPr>
      </w:pPr>
      <w:r w:rsidRPr="004B1B00">
        <w:rPr>
          <w:rFonts w:ascii="Georgia" w:eastAsia="Times New Roman" w:hAnsi="Georgia" w:cs="Times New Roman"/>
          <w:color w:val="000000"/>
          <w:sz w:val="24"/>
          <w:szCs w:val="24"/>
        </w:rPr>
        <w:t>"That's right, religion. Some psychologists suggest, and a sampling of what some have termed the 'unchurched' affirms, that 'often with parenthood come the first real spouse-to-spouse discussions of religion. They are frequently followed by membership in a church or synagogue.' </w:t>
      </w:r>
    </w:p>
    <w:p w14:paraId="50766B54" w14:textId="77777777" w:rsidR="004B1B00" w:rsidRPr="004B1B00" w:rsidRDefault="004B1B00" w:rsidP="004B1B00">
      <w:pPr>
        <w:spacing w:after="0" w:line="240" w:lineRule="auto"/>
        <w:rPr>
          <w:rFonts w:ascii="Times New Roman" w:eastAsia="Times New Roman" w:hAnsi="Times New Roman" w:cs="Times New Roman"/>
          <w:sz w:val="24"/>
          <w:szCs w:val="24"/>
        </w:rPr>
      </w:pPr>
      <w:r w:rsidRPr="004B1B00">
        <w:rPr>
          <w:rFonts w:ascii="Georgia" w:eastAsia="Times New Roman" w:hAnsi="Georgia" w:cs="Times New Roman"/>
          <w:color w:val="000000"/>
          <w:sz w:val="24"/>
          <w:szCs w:val="24"/>
        </w:rPr>
        <w:t>"'Kids are the catalysts for tremendous growth in adults, particularly when it comes to such things as religion,' said William Damon, a psychology professor at Clark University in Worcester, Massachusetts. </w:t>
      </w:r>
    </w:p>
    <w:p w14:paraId="6A005A5E" w14:textId="77777777" w:rsidR="004B1B00" w:rsidRPr="004B1B00" w:rsidRDefault="004B1B00" w:rsidP="004B1B00">
      <w:pPr>
        <w:spacing w:after="0" w:line="240" w:lineRule="auto"/>
        <w:rPr>
          <w:rFonts w:ascii="Times New Roman" w:eastAsia="Times New Roman" w:hAnsi="Times New Roman" w:cs="Times New Roman"/>
          <w:sz w:val="24"/>
          <w:szCs w:val="24"/>
        </w:rPr>
      </w:pPr>
      <w:r w:rsidRPr="004B1B00">
        <w:rPr>
          <w:rFonts w:ascii="Georgia" w:eastAsia="Times New Roman" w:hAnsi="Georgia" w:cs="Times New Roman"/>
          <w:color w:val="000000"/>
          <w:sz w:val="24"/>
          <w:szCs w:val="24"/>
        </w:rPr>
        <w:t xml:space="preserve">"'Parents must transmit to their offspring what the social order is all about,' Professor Damon said. 'And to some extent that means parents must first figure out what they believe in.'" (Signs of the </w:t>
      </w:r>
      <w:proofErr w:type="gramStart"/>
      <w:r w:rsidRPr="004B1B00">
        <w:rPr>
          <w:rFonts w:ascii="Georgia" w:eastAsia="Times New Roman" w:hAnsi="Georgia" w:cs="Times New Roman"/>
          <w:color w:val="000000"/>
          <w:sz w:val="24"/>
          <w:szCs w:val="24"/>
        </w:rPr>
        <w:t>Times ,</w:t>
      </w:r>
      <w:proofErr w:type="gramEnd"/>
      <w:r w:rsidRPr="004B1B00">
        <w:rPr>
          <w:rFonts w:ascii="Georgia" w:eastAsia="Times New Roman" w:hAnsi="Georgia" w:cs="Times New Roman"/>
          <w:color w:val="000000"/>
          <w:sz w:val="24"/>
          <w:szCs w:val="24"/>
        </w:rPr>
        <w:t xml:space="preserve"> April, 1985, p. 7)</w:t>
      </w:r>
    </w:p>
    <w:p w14:paraId="2A97B4B9" w14:textId="77777777" w:rsidR="004B1B00" w:rsidRPr="004B1B00" w:rsidRDefault="004B1B00" w:rsidP="004B1B00">
      <w:pPr>
        <w:spacing w:after="0" w:line="240" w:lineRule="auto"/>
        <w:rPr>
          <w:rFonts w:ascii="Times New Roman" w:eastAsia="Times New Roman" w:hAnsi="Times New Roman" w:cs="Times New Roman"/>
          <w:sz w:val="24"/>
          <w:szCs w:val="24"/>
        </w:rPr>
      </w:pPr>
      <w:r w:rsidRPr="004B1B00">
        <w:rPr>
          <w:rFonts w:ascii="Georgia" w:eastAsia="Times New Roman" w:hAnsi="Georgia" w:cs="Times New Roman"/>
          <w:color w:val="000000"/>
          <w:sz w:val="24"/>
          <w:szCs w:val="24"/>
        </w:rPr>
        <w:t>A packet of materials might be assembled in an attractive folder which could include items such as: </w:t>
      </w:r>
    </w:p>
    <w:p w14:paraId="18FCD841" w14:textId="77777777" w:rsidR="004B1B00" w:rsidRPr="004B1B00" w:rsidRDefault="004B1B00" w:rsidP="004B1B00">
      <w:pPr>
        <w:spacing w:after="0" w:line="240" w:lineRule="auto"/>
        <w:rPr>
          <w:rFonts w:ascii="Times New Roman" w:eastAsia="Times New Roman" w:hAnsi="Times New Roman" w:cs="Times New Roman"/>
          <w:sz w:val="24"/>
          <w:szCs w:val="24"/>
        </w:rPr>
      </w:pPr>
      <w:r w:rsidRPr="004B1B00">
        <w:rPr>
          <w:rFonts w:ascii="Georgia" w:eastAsia="Times New Roman" w:hAnsi="Georgia" w:cs="Times New Roman"/>
          <w:color w:val="000000"/>
          <w:sz w:val="24"/>
          <w:szCs w:val="24"/>
        </w:rPr>
        <w:t xml:space="preserve">An introductory subscription to a missionary magazine. </w:t>
      </w:r>
      <w:r w:rsidRPr="004B1B00">
        <w:rPr>
          <w:rFonts w:ascii="Georgia" w:eastAsia="Times New Roman" w:hAnsi="Georgia" w:cs="Times New Roman"/>
          <w:color w:val="000000"/>
          <w:sz w:val="24"/>
          <w:szCs w:val="24"/>
        </w:rPr>
        <w:br/>
        <w:t xml:space="preserve">A Bible Course enrollment card or first lesson of an actual study guide series. </w:t>
      </w:r>
      <w:r w:rsidRPr="004B1B00">
        <w:rPr>
          <w:rFonts w:ascii="Georgia" w:eastAsia="Times New Roman" w:hAnsi="Georgia" w:cs="Times New Roman"/>
          <w:color w:val="000000"/>
          <w:sz w:val="24"/>
          <w:szCs w:val="24"/>
        </w:rPr>
        <w:br/>
        <w:t xml:space="preserve">A description of a Cradle Roll program at the local S.D.A. church with an invitation to attend. </w:t>
      </w:r>
      <w:r w:rsidRPr="004B1B00">
        <w:rPr>
          <w:rFonts w:ascii="Georgia" w:eastAsia="Times New Roman" w:hAnsi="Georgia" w:cs="Times New Roman"/>
          <w:color w:val="000000"/>
          <w:sz w:val="24"/>
          <w:szCs w:val="24"/>
        </w:rPr>
        <w:br/>
        <w:t xml:space="preserve">A coupon for a gift copy of a children's book such as My Bible Friends. </w:t>
      </w:r>
      <w:r w:rsidRPr="004B1B00">
        <w:rPr>
          <w:rFonts w:ascii="Georgia" w:eastAsia="Times New Roman" w:hAnsi="Georgia" w:cs="Times New Roman"/>
          <w:color w:val="000000"/>
          <w:sz w:val="24"/>
          <w:szCs w:val="24"/>
        </w:rPr>
        <w:br/>
        <w:t xml:space="preserve">A sample copy of Our Little Friend, the tiny tot's Sabbath School paper. </w:t>
      </w:r>
      <w:r w:rsidRPr="004B1B00">
        <w:rPr>
          <w:rFonts w:ascii="Georgia" w:eastAsia="Times New Roman" w:hAnsi="Georgia" w:cs="Times New Roman"/>
          <w:color w:val="000000"/>
          <w:sz w:val="24"/>
          <w:szCs w:val="24"/>
        </w:rPr>
        <w:br/>
        <w:t xml:space="preserve">An invitation to any parenting programs, nutrition classes, VBS programs, marriage or family enrichment programs, etc. being offered by the local church. </w:t>
      </w:r>
      <w:r w:rsidRPr="004B1B00">
        <w:rPr>
          <w:rFonts w:ascii="Georgia" w:eastAsia="Times New Roman" w:hAnsi="Georgia" w:cs="Times New Roman"/>
          <w:color w:val="000000"/>
          <w:sz w:val="24"/>
          <w:szCs w:val="24"/>
        </w:rPr>
        <w:br/>
        <w:t>An appropriate letter from the pastor giving congratulations on the arrival of their new baby.  </w:t>
      </w:r>
    </w:p>
    <w:p w14:paraId="3700EE2F" w14:textId="77777777" w:rsidR="004B1B00" w:rsidRPr="004B1B00" w:rsidRDefault="004B1B00" w:rsidP="004B1B00">
      <w:pPr>
        <w:spacing w:after="0" w:line="240" w:lineRule="auto"/>
        <w:rPr>
          <w:rFonts w:ascii="Times New Roman" w:eastAsia="Times New Roman" w:hAnsi="Times New Roman" w:cs="Times New Roman"/>
          <w:sz w:val="24"/>
          <w:szCs w:val="24"/>
        </w:rPr>
      </w:pPr>
    </w:p>
    <w:p w14:paraId="39BE603C" w14:textId="77777777" w:rsidR="004B1B00" w:rsidRPr="004B1B00" w:rsidRDefault="004B1B00" w:rsidP="004B1B00">
      <w:pPr>
        <w:spacing w:after="0" w:line="240" w:lineRule="auto"/>
        <w:rPr>
          <w:rFonts w:ascii="Times New Roman" w:eastAsia="Times New Roman" w:hAnsi="Times New Roman" w:cs="Times New Roman"/>
          <w:sz w:val="24"/>
          <w:szCs w:val="24"/>
        </w:rPr>
      </w:pPr>
      <w:r w:rsidRPr="004B1B00">
        <w:rPr>
          <w:rFonts w:ascii="Georgia" w:eastAsia="Times New Roman" w:hAnsi="Georgia" w:cs="Times New Roman"/>
          <w:color w:val="000000"/>
          <w:sz w:val="24"/>
          <w:szCs w:val="24"/>
        </w:rPr>
        <w:t>There are many things families can do in the church and the community, as long as they are trained and encouraged to be pro-</w:t>
      </w:r>
      <w:proofErr w:type="gramStart"/>
      <w:r w:rsidRPr="004B1B00">
        <w:rPr>
          <w:rFonts w:ascii="Georgia" w:eastAsia="Times New Roman" w:hAnsi="Georgia" w:cs="Times New Roman"/>
          <w:color w:val="000000"/>
          <w:sz w:val="24"/>
          <w:szCs w:val="24"/>
        </w:rPr>
        <w:t>active .</w:t>
      </w:r>
      <w:proofErr w:type="gramEnd"/>
      <w:r w:rsidRPr="004B1B00">
        <w:rPr>
          <w:rFonts w:ascii="Georgia" w:eastAsia="Times New Roman" w:hAnsi="Georgia" w:cs="Times New Roman"/>
          <w:color w:val="000000"/>
          <w:sz w:val="24"/>
          <w:szCs w:val="24"/>
        </w:rPr>
        <w:t xml:space="preserve"> they can contribute to the growth church in many aspects. </w:t>
      </w:r>
    </w:p>
    <w:p w14:paraId="577EAB7F" w14:textId="77777777" w:rsidR="004B1B00" w:rsidRPr="004B1B00" w:rsidRDefault="004B1B00" w:rsidP="004B1B00">
      <w:pPr>
        <w:spacing w:after="0" w:line="240" w:lineRule="auto"/>
        <w:rPr>
          <w:rFonts w:ascii="Times New Roman" w:eastAsia="Times New Roman" w:hAnsi="Times New Roman" w:cs="Times New Roman"/>
          <w:sz w:val="24"/>
          <w:szCs w:val="24"/>
        </w:rPr>
      </w:pPr>
      <w:r w:rsidRPr="004B1B00">
        <w:rPr>
          <w:rFonts w:ascii="Georgia" w:eastAsia="Times New Roman" w:hAnsi="Georgia" w:cs="Times New Roman"/>
          <w:color w:val="000000"/>
          <w:sz w:val="24"/>
          <w:szCs w:val="24"/>
        </w:rPr>
        <w:t>By God’s grace we expect to develop these points for the benefit and spiritual welfare of Horeb SDA Church during the ecclesial period 2018-2019.</w:t>
      </w:r>
    </w:p>
    <w:p w14:paraId="7E22EF1E" w14:textId="77777777" w:rsidR="00685776" w:rsidRDefault="00685776">
      <w:bookmarkStart w:id="0" w:name="_GoBack"/>
      <w:bookmarkEnd w:id="0"/>
    </w:p>
    <w:sectPr w:rsidR="00685776" w:rsidSect="00A40A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B00"/>
    <w:rsid w:val="004B1B00"/>
    <w:rsid w:val="004F5753"/>
    <w:rsid w:val="0059324B"/>
    <w:rsid w:val="00685776"/>
    <w:rsid w:val="008B3F73"/>
    <w:rsid w:val="00A40ACB"/>
    <w:rsid w:val="00C01CE5"/>
    <w:rsid w:val="00CD6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C517D"/>
  <w15:chartTrackingRefBased/>
  <w15:docId w15:val="{95E14700-DE0E-4608-BFB6-5E85C8BE2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704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3210</Words>
  <Characters>18301</Characters>
  <Application>Microsoft Office Word</Application>
  <DocSecurity>0</DocSecurity>
  <Lines>152</Lines>
  <Paragraphs>42</Paragraphs>
  <ScaleCrop>false</ScaleCrop>
  <Company/>
  <LinksUpToDate>false</LinksUpToDate>
  <CharactersWithSpaces>21469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Cantave</dc:creator>
  <cp:keywords/>
  <dc:description/>
  <cp:lastModifiedBy>Joel Cantave</cp:lastModifiedBy>
  <cp:revision>1</cp:revision>
  <dcterms:created xsi:type="dcterms:W3CDTF">2020-03-18T06:06:00Z</dcterms:created>
  <dcterms:modified xsi:type="dcterms:W3CDTF">2020-03-18T06:11:00Z</dcterms:modified>
</cp:coreProperties>
</file>